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C00F8A" w:rsidRDefault="00B46DAB" w:rsidP="00B46DAB">
      <w:pPr>
        <w:spacing w:before="100" w:beforeAutospacing="1" w:after="100" w:afterAutospacing="1" w:line="300" w:lineRule="atLeast"/>
        <w:rPr>
          <w:rFonts w:ascii="Verdana" w:hAnsi="Verdana"/>
          <w:color w:val="000000"/>
          <w:sz w:val="20"/>
          <w:szCs w:val="20"/>
        </w:rPr>
      </w:pPr>
      <w:r w:rsidRPr="00C00F8A">
        <w:rPr>
          <w:rFonts w:ascii="Verdana" w:hAnsi="Verdana"/>
          <w:b/>
          <w:bCs/>
          <w:color w:val="000000"/>
          <w:sz w:val="20"/>
          <w:szCs w:val="20"/>
        </w:rPr>
        <w:t>Уведомление о проведении запроса предложений №</w:t>
      </w:r>
      <w:r w:rsidR="00630440" w:rsidRPr="00C00F8A">
        <w:rPr>
          <w:rFonts w:ascii="Verdana" w:hAnsi="Verdana"/>
          <w:b/>
          <w:bCs/>
          <w:color w:val="000000"/>
          <w:sz w:val="20"/>
          <w:szCs w:val="20"/>
        </w:rPr>
        <w:t xml:space="preserve"> </w:t>
      </w:r>
      <w:r w:rsidR="0035079D" w:rsidRPr="00C00F8A">
        <w:rPr>
          <w:rFonts w:ascii="Verdana" w:hAnsi="Verdana"/>
          <w:b/>
          <w:bCs/>
          <w:color w:val="000000"/>
          <w:sz w:val="20"/>
          <w:szCs w:val="20"/>
        </w:rPr>
        <w:t>1</w:t>
      </w:r>
      <w:r w:rsidR="00AA4AB5" w:rsidRPr="00C00F8A">
        <w:rPr>
          <w:rFonts w:ascii="Verdana" w:hAnsi="Verdana"/>
          <w:b/>
          <w:bCs/>
          <w:color w:val="000000"/>
          <w:sz w:val="20"/>
          <w:szCs w:val="20"/>
        </w:rPr>
        <w:t>8</w:t>
      </w:r>
      <w:r w:rsidR="008906CE" w:rsidRPr="00C00F8A">
        <w:rPr>
          <w:rFonts w:ascii="Verdana" w:hAnsi="Verdana"/>
          <w:b/>
          <w:bCs/>
          <w:color w:val="000000"/>
          <w:sz w:val="20"/>
          <w:szCs w:val="20"/>
        </w:rPr>
        <w:t>5</w:t>
      </w:r>
      <w:r w:rsidRPr="00C00F8A">
        <w:rPr>
          <w:rFonts w:ascii="Verdana" w:hAnsi="Verdana"/>
          <w:b/>
          <w:bCs/>
          <w:color w:val="000000"/>
          <w:sz w:val="20"/>
          <w:szCs w:val="20"/>
        </w:rPr>
        <w:t xml:space="preserve"> от «</w:t>
      </w:r>
      <w:r w:rsidR="0035079D" w:rsidRPr="00C00F8A">
        <w:rPr>
          <w:rFonts w:ascii="Verdana" w:hAnsi="Verdana"/>
          <w:b/>
          <w:bCs/>
          <w:color w:val="000000"/>
          <w:sz w:val="20"/>
          <w:szCs w:val="20"/>
        </w:rPr>
        <w:t>2</w:t>
      </w:r>
      <w:r w:rsidR="00087FC9" w:rsidRPr="00C00F8A">
        <w:rPr>
          <w:rFonts w:ascii="Verdana" w:hAnsi="Verdana"/>
          <w:b/>
          <w:bCs/>
          <w:color w:val="000000"/>
          <w:sz w:val="20"/>
          <w:szCs w:val="20"/>
        </w:rPr>
        <w:t>8</w:t>
      </w:r>
      <w:r w:rsidRPr="00C00F8A">
        <w:rPr>
          <w:rFonts w:ascii="Verdana" w:hAnsi="Verdana"/>
          <w:b/>
          <w:bCs/>
          <w:color w:val="000000"/>
          <w:sz w:val="20"/>
          <w:szCs w:val="20"/>
        </w:rPr>
        <w:t xml:space="preserve">» </w:t>
      </w:r>
      <w:r w:rsidR="00087FC9" w:rsidRPr="00C00F8A">
        <w:rPr>
          <w:rFonts w:ascii="Verdana" w:hAnsi="Verdana"/>
          <w:b/>
          <w:bCs/>
          <w:color w:val="000000"/>
          <w:sz w:val="20"/>
          <w:szCs w:val="20"/>
        </w:rPr>
        <w:t>января</w:t>
      </w:r>
      <w:r w:rsidRPr="00C00F8A">
        <w:rPr>
          <w:rFonts w:ascii="Verdana" w:hAnsi="Verdana"/>
          <w:b/>
          <w:bCs/>
          <w:color w:val="000000"/>
          <w:sz w:val="20"/>
          <w:szCs w:val="20"/>
        </w:rPr>
        <w:t xml:space="preserve"> 201</w:t>
      </w:r>
      <w:r w:rsidR="00087FC9" w:rsidRPr="00C00F8A">
        <w:rPr>
          <w:rFonts w:ascii="Verdana" w:hAnsi="Verdana"/>
          <w:b/>
          <w:bCs/>
          <w:color w:val="000000"/>
          <w:sz w:val="20"/>
          <w:szCs w:val="20"/>
        </w:rPr>
        <w:t>4</w:t>
      </w:r>
      <w:r w:rsidR="006360F0" w:rsidRPr="00C00F8A">
        <w:rPr>
          <w:rFonts w:ascii="Verdana" w:hAnsi="Verdana"/>
          <w:b/>
          <w:bCs/>
          <w:color w:val="000000"/>
          <w:sz w:val="20"/>
          <w:szCs w:val="20"/>
        </w:rPr>
        <w:t xml:space="preserve"> </w:t>
      </w:r>
      <w:r w:rsidRPr="00C00F8A">
        <w:rPr>
          <w:rFonts w:ascii="Verdana" w:hAnsi="Verdana"/>
          <w:b/>
          <w:bCs/>
          <w:color w:val="000000"/>
          <w:sz w:val="20"/>
          <w:szCs w:val="20"/>
        </w:rPr>
        <w:t>г.</w:t>
      </w:r>
    </w:p>
    <w:p w:rsidR="00B46DAB" w:rsidRPr="00C00F8A" w:rsidRDefault="00B46DAB" w:rsidP="00F13035">
      <w:pPr>
        <w:spacing w:after="0" w:line="300" w:lineRule="atLeast"/>
        <w:jc w:val="center"/>
        <w:rPr>
          <w:rFonts w:ascii="Verdana" w:hAnsi="Verdana"/>
          <w:color w:val="000000"/>
          <w:sz w:val="20"/>
          <w:szCs w:val="20"/>
        </w:rPr>
      </w:pPr>
      <w:r w:rsidRPr="00C00F8A">
        <w:rPr>
          <w:rFonts w:ascii="Verdana" w:hAnsi="Verdana"/>
          <w:b/>
          <w:bCs/>
          <w:color w:val="000000"/>
          <w:sz w:val="20"/>
          <w:szCs w:val="20"/>
        </w:rPr>
        <w:t>Уважаемые господа!</w:t>
      </w:r>
    </w:p>
    <w:p w:rsidR="001F21DC" w:rsidRPr="00C00F8A" w:rsidRDefault="001F21DC"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 xml:space="preserve"> 1</w:t>
      </w:r>
      <w:r w:rsidRPr="00C00F8A">
        <w:rPr>
          <w:rFonts w:ascii="Verdana" w:hAnsi="Verdana"/>
          <w:color w:val="000000"/>
          <w:sz w:val="20"/>
          <w:szCs w:val="20"/>
        </w:rPr>
        <w:t xml:space="preserve">.     </w:t>
      </w:r>
      <w:r w:rsidR="00B46DAB" w:rsidRPr="00C00F8A">
        <w:rPr>
          <w:rFonts w:ascii="Verdana" w:hAnsi="Verdana"/>
          <w:color w:val="000000"/>
          <w:sz w:val="20"/>
          <w:szCs w:val="20"/>
        </w:rPr>
        <w:t xml:space="preserve">Заказчик, являющийся Организатором закупки – </w:t>
      </w:r>
      <w:r w:rsidR="00B46DAB" w:rsidRPr="00C00F8A">
        <w:rPr>
          <w:rFonts w:ascii="Verdana" w:hAnsi="Verdana"/>
          <w:snapToGrid w:val="0"/>
          <w:color w:val="000000"/>
          <w:sz w:val="20"/>
          <w:szCs w:val="20"/>
        </w:rPr>
        <w:t>ОАО «Э.ОН Россия» (зарегистрированн</w:t>
      </w:r>
      <w:r w:rsidR="00522DD4" w:rsidRPr="00C00F8A">
        <w:rPr>
          <w:rFonts w:ascii="Verdana" w:hAnsi="Verdana"/>
          <w:snapToGrid w:val="0"/>
          <w:color w:val="000000"/>
          <w:sz w:val="20"/>
          <w:szCs w:val="20"/>
        </w:rPr>
        <w:t>ое</w:t>
      </w:r>
      <w:r w:rsidR="00B46DAB" w:rsidRPr="00C00F8A">
        <w:rPr>
          <w:rFonts w:ascii="Verdana" w:hAnsi="Verdana"/>
          <w:snapToGrid w:val="0"/>
          <w:color w:val="000000"/>
          <w:sz w:val="20"/>
          <w:szCs w:val="20"/>
        </w:rPr>
        <w:t xml:space="preserve"> по адресу: РФ, Тюменская область, </w:t>
      </w:r>
      <w:r w:rsidR="00B46DAB" w:rsidRPr="00C00F8A">
        <w:rPr>
          <w:rFonts w:ascii="Verdana" w:hAnsi="Verdana"/>
          <w:color w:val="000000"/>
          <w:sz w:val="20"/>
          <w:szCs w:val="20"/>
        </w:rPr>
        <w:t xml:space="preserve">Ханты-Мансийский автономный округ - Югра, </w:t>
      </w:r>
      <w:r w:rsidR="00B46DAB" w:rsidRPr="00C00F8A">
        <w:rPr>
          <w:rFonts w:ascii="Verdana" w:hAnsi="Verdana"/>
          <w:snapToGrid w:val="0"/>
          <w:color w:val="000000"/>
          <w:sz w:val="20"/>
          <w:szCs w:val="20"/>
        </w:rPr>
        <w:t>город Сургут, улица Энергостроителей, 23, сооружение 34);</w:t>
      </w:r>
      <w:r w:rsidR="00B46DAB" w:rsidRPr="00C00F8A">
        <w:rPr>
          <w:rFonts w:ascii="Verdana" w:hAnsi="Verdana"/>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C00F8A">
        <w:rPr>
          <w:rFonts w:ascii="Verdana" w:hAnsi="Verdana"/>
          <w:color w:val="000000"/>
          <w:sz w:val="20"/>
          <w:szCs w:val="20"/>
        </w:rPr>
        <w:t xml:space="preserve">индивидуальных </w:t>
      </w:r>
      <w:r w:rsidR="00B46DAB" w:rsidRPr="00C00F8A">
        <w:rPr>
          <w:rFonts w:ascii="Verdana" w:hAnsi="Verdana"/>
          <w:color w:val="000000"/>
          <w:sz w:val="20"/>
          <w:szCs w:val="20"/>
        </w:rPr>
        <w:t xml:space="preserve">предпринимателей (далее — поставщики) подавать свои предложения на право заключения договора на </w:t>
      </w:r>
      <w:r w:rsidR="0035079D" w:rsidRPr="00C00F8A">
        <w:rPr>
          <w:rFonts w:ascii="Verdana" w:hAnsi="Verdana"/>
          <w:b/>
          <w:color w:val="000000"/>
          <w:sz w:val="20"/>
          <w:szCs w:val="20"/>
        </w:rPr>
        <w:t xml:space="preserve">поставку </w:t>
      </w:r>
      <w:r w:rsidR="00D17839" w:rsidRPr="00C00F8A">
        <w:rPr>
          <w:rFonts w:ascii="Verdana" w:hAnsi="Verdana"/>
          <w:b/>
          <w:color w:val="000000"/>
          <w:sz w:val="20"/>
          <w:szCs w:val="20"/>
        </w:rPr>
        <w:t>фильтр</w:t>
      </w:r>
      <w:r w:rsidR="00AA4AB5" w:rsidRPr="00C00F8A">
        <w:rPr>
          <w:rFonts w:ascii="Verdana" w:hAnsi="Verdana"/>
          <w:b/>
          <w:color w:val="000000"/>
          <w:sz w:val="20"/>
          <w:szCs w:val="20"/>
        </w:rPr>
        <w:t>ов</w:t>
      </w:r>
      <w:r w:rsidR="0035079D" w:rsidRPr="00C00F8A">
        <w:rPr>
          <w:rFonts w:ascii="Verdana" w:hAnsi="Verdana"/>
          <w:b/>
          <w:color w:val="000000"/>
          <w:sz w:val="20"/>
          <w:szCs w:val="20"/>
        </w:rPr>
        <w:t xml:space="preserve"> </w:t>
      </w:r>
      <w:r w:rsidR="00B46DAB" w:rsidRPr="00C00F8A">
        <w:rPr>
          <w:rFonts w:ascii="Verdana" w:hAnsi="Verdana"/>
          <w:color w:val="000000"/>
          <w:sz w:val="20"/>
          <w:szCs w:val="20"/>
        </w:rPr>
        <w:t>для нужд филиал</w:t>
      </w:r>
      <w:r w:rsidR="001C440F" w:rsidRPr="00C00F8A">
        <w:rPr>
          <w:rFonts w:ascii="Verdana" w:hAnsi="Verdana"/>
          <w:color w:val="000000"/>
          <w:sz w:val="20"/>
          <w:szCs w:val="20"/>
        </w:rPr>
        <w:t>а</w:t>
      </w:r>
      <w:r w:rsidR="00CD496B" w:rsidRPr="00C00F8A">
        <w:rPr>
          <w:rFonts w:ascii="Verdana" w:hAnsi="Verdana"/>
          <w:color w:val="000000"/>
          <w:sz w:val="20"/>
          <w:szCs w:val="20"/>
        </w:rPr>
        <w:t xml:space="preserve"> </w:t>
      </w:r>
      <w:r w:rsidR="001C440F" w:rsidRPr="00C00F8A">
        <w:rPr>
          <w:rFonts w:ascii="Verdana" w:hAnsi="Verdana"/>
          <w:color w:val="000000"/>
          <w:sz w:val="20"/>
          <w:szCs w:val="20"/>
        </w:rPr>
        <w:t>«</w:t>
      </w:r>
      <w:r w:rsidR="00AA4AB5" w:rsidRPr="00C00F8A">
        <w:rPr>
          <w:rFonts w:ascii="Verdana" w:hAnsi="Verdana"/>
          <w:color w:val="000000"/>
          <w:sz w:val="20"/>
          <w:szCs w:val="20"/>
        </w:rPr>
        <w:t>Шатурская ГРЭС</w:t>
      </w:r>
      <w:r w:rsidR="001C440F" w:rsidRPr="00C00F8A">
        <w:rPr>
          <w:rFonts w:ascii="Verdana" w:hAnsi="Verdana"/>
          <w:color w:val="000000"/>
          <w:sz w:val="20"/>
          <w:szCs w:val="20"/>
        </w:rPr>
        <w:t>»</w:t>
      </w:r>
      <w:r w:rsidR="00CD39F1" w:rsidRPr="00C00F8A">
        <w:rPr>
          <w:rFonts w:ascii="Verdana" w:hAnsi="Verdana"/>
          <w:b/>
          <w:color w:val="000000"/>
          <w:sz w:val="20"/>
          <w:szCs w:val="20"/>
        </w:rPr>
        <w:t xml:space="preserve"> </w:t>
      </w:r>
      <w:r w:rsidR="00CD39F1" w:rsidRPr="00C00F8A">
        <w:rPr>
          <w:rFonts w:ascii="Verdana" w:hAnsi="Verdana"/>
          <w:color w:val="000000"/>
          <w:sz w:val="20"/>
          <w:szCs w:val="20"/>
        </w:rPr>
        <w:t>ОАО</w:t>
      </w:r>
      <w:r w:rsidR="00DF39E9" w:rsidRPr="00C00F8A">
        <w:rPr>
          <w:rFonts w:ascii="Verdana" w:hAnsi="Verdana"/>
          <w:color w:val="000000"/>
          <w:sz w:val="20"/>
          <w:szCs w:val="20"/>
        </w:rPr>
        <w:t> </w:t>
      </w:r>
      <w:r w:rsidR="00CD39F1" w:rsidRPr="00C00F8A">
        <w:rPr>
          <w:rFonts w:ascii="Verdana" w:hAnsi="Verdana"/>
          <w:color w:val="000000"/>
          <w:sz w:val="20"/>
          <w:szCs w:val="20"/>
        </w:rPr>
        <w:t>«Э.ОН</w:t>
      </w:r>
      <w:r w:rsidR="00DF39E9" w:rsidRPr="00C00F8A">
        <w:rPr>
          <w:rFonts w:ascii="Verdana" w:hAnsi="Verdana"/>
          <w:color w:val="000000"/>
          <w:sz w:val="20"/>
          <w:szCs w:val="20"/>
        </w:rPr>
        <w:t> </w:t>
      </w:r>
      <w:r w:rsidR="00CD39F1" w:rsidRPr="00C00F8A">
        <w:rPr>
          <w:rFonts w:ascii="Verdana" w:hAnsi="Verdana"/>
          <w:color w:val="000000"/>
          <w:sz w:val="20"/>
          <w:szCs w:val="20"/>
        </w:rPr>
        <w:t>РОССИЯ»</w:t>
      </w:r>
      <w:r w:rsidR="00D8132A" w:rsidRPr="00C00F8A">
        <w:rPr>
          <w:rFonts w:ascii="Verdana" w:hAnsi="Verdana"/>
          <w:color w:val="000000"/>
          <w:sz w:val="20"/>
          <w:szCs w:val="20"/>
        </w:rPr>
        <w:t>.</w:t>
      </w:r>
    </w:p>
    <w:p w:rsidR="00087FC9" w:rsidRPr="00C00F8A" w:rsidRDefault="00087FC9" w:rsidP="00F31AF1">
      <w:pPr>
        <w:spacing w:after="0" w:line="240" w:lineRule="auto"/>
        <w:jc w:val="both"/>
        <w:rPr>
          <w:rFonts w:ascii="Verdana" w:hAnsi="Verdana"/>
          <w:b/>
          <w:color w:val="000000"/>
          <w:sz w:val="20"/>
          <w:szCs w:val="20"/>
        </w:rPr>
      </w:pPr>
    </w:p>
    <w:tbl>
      <w:tblPr>
        <w:tblW w:w="9909" w:type="dxa"/>
        <w:tblInd w:w="93" w:type="dxa"/>
        <w:tblLayout w:type="fixed"/>
        <w:tblLook w:val="04A0" w:firstRow="1" w:lastRow="0" w:firstColumn="1" w:lastColumn="0" w:noHBand="0" w:noVBand="1"/>
      </w:tblPr>
      <w:tblGrid>
        <w:gridCol w:w="643"/>
        <w:gridCol w:w="2206"/>
        <w:gridCol w:w="1800"/>
        <w:gridCol w:w="2312"/>
        <w:gridCol w:w="1134"/>
        <w:gridCol w:w="822"/>
        <w:gridCol w:w="992"/>
      </w:tblGrid>
      <w:tr w:rsidR="00BA1465" w:rsidRPr="00C00F8A" w:rsidTr="00BA1465">
        <w:trPr>
          <w:trHeight w:val="805"/>
        </w:trPr>
        <w:tc>
          <w:tcPr>
            <w:tcW w:w="9909" w:type="dxa"/>
            <w:gridSpan w:val="7"/>
            <w:tcBorders>
              <w:top w:val="nil"/>
              <w:bottom w:val="single" w:sz="4" w:space="0" w:color="000000"/>
            </w:tcBorders>
            <w:vAlign w:val="center"/>
          </w:tcPr>
          <w:p w:rsidR="00BA1465" w:rsidRPr="00BA1465" w:rsidRDefault="00BA1465" w:rsidP="00BA1465">
            <w:pPr>
              <w:spacing w:after="0" w:line="240" w:lineRule="auto"/>
              <w:rPr>
                <w:rFonts w:ascii="Verdana" w:hAnsi="Verdana" w:cs="Arial"/>
                <w:b/>
                <w:bCs/>
                <w:color w:val="000000"/>
                <w:sz w:val="20"/>
                <w:szCs w:val="20"/>
              </w:rPr>
            </w:pPr>
            <w:r>
              <w:rPr>
                <w:rFonts w:ascii="Verdana" w:hAnsi="Verdana" w:cs="Arial"/>
                <w:b/>
                <w:bCs/>
                <w:color w:val="000000"/>
                <w:sz w:val="20"/>
                <w:szCs w:val="20"/>
              </w:rPr>
              <w:t>Лот № 1</w:t>
            </w:r>
          </w:p>
        </w:tc>
      </w:tr>
      <w:tr w:rsidR="00BA1465" w:rsidRPr="00C00F8A" w:rsidTr="0035079D">
        <w:trPr>
          <w:trHeight w:val="805"/>
        </w:trPr>
        <w:tc>
          <w:tcPr>
            <w:tcW w:w="643" w:type="dxa"/>
            <w:tcBorders>
              <w:top w:val="single" w:sz="8" w:space="0" w:color="auto"/>
              <w:left w:val="single" w:sz="8" w:space="0" w:color="auto"/>
              <w:bottom w:val="single" w:sz="4" w:space="0" w:color="000000"/>
              <w:right w:val="nil"/>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 п/п</w:t>
            </w:r>
          </w:p>
        </w:tc>
        <w:tc>
          <w:tcPr>
            <w:tcW w:w="2206" w:type="dxa"/>
            <w:tcBorders>
              <w:top w:val="single" w:sz="8" w:space="0" w:color="auto"/>
              <w:left w:val="single" w:sz="4" w:space="0" w:color="auto"/>
              <w:bottom w:val="single" w:sz="4" w:space="0" w:color="000000"/>
              <w:right w:val="nil"/>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Наименование МТР</w:t>
            </w:r>
          </w:p>
        </w:tc>
        <w:tc>
          <w:tcPr>
            <w:tcW w:w="1800" w:type="dxa"/>
            <w:tcBorders>
              <w:top w:val="single" w:sz="8" w:space="0" w:color="auto"/>
              <w:left w:val="single" w:sz="4" w:space="0" w:color="auto"/>
              <w:bottom w:val="single" w:sz="4" w:space="0" w:color="000000"/>
              <w:right w:val="nil"/>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Марка, типоразмер и т.п.</w:t>
            </w:r>
          </w:p>
        </w:tc>
        <w:tc>
          <w:tcPr>
            <w:tcW w:w="2312" w:type="dxa"/>
            <w:tcBorders>
              <w:top w:val="single" w:sz="8" w:space="0" w:color="auto"/>
              <w:left w:val="single" w:sz="4" w:space="0" w:color="auto"/>
              <w:right w:val="single" w:sz="4" w:space="0" w:color="auto"/>
            </w:tcBorders>
            <w:vAlign w:val="center"/>
          </w:tcPr>
          <w:p w:rsidR="0006532F" w:rsidRPr="00C00F8A" w:rsidRDefault="0006532F" w:rsidP="0006532F">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Полное наименование</w:t>
            </w:r>
          </w:p>
        </w:tc>
        <w:tc>
          <w:tcPr>
            <w:tcW w:w="1134" w:type="dxa"/>
            <w:tcBorders>
              <w:top w:val="single" w:sz="8" w:space="0" w:color="auto"/>
              <w:left w:val="single" w:sz="4" w:space="0" w:color="auto"/>
              <w:bottom w:val="single" w:sz="4" w:space="0" w:color="000000"/>
              <w:right w:val="nil"/>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ГОСТ, ТУ</w:t>
            </w:r>
          </w:p>
        </w:tc>
        <w:tc>
          <w:tcPr>
            <w:tcW w:w="822" w:type="dxa"/>
            <w:tcBorders>
              <w:top w:val="single" w:sz="8" w:space="0" w:color="auto"/>
              <w:left w:val="single" w:sz="4" w:space="0" w:color="auto"/>
              <w:bottom w:val="single" w:sz="4" w:space="0" w:color="000000"/>
              <w:right w:val="single" w:sz="4" w:space="0" w:color="000000"/>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Ед.</w:t>
            </w:r>
            <w:r w:rsidR="00BB3FA2" w:rsidRPr="00C00F8A">
              <w:rPr>
                <w:rFonts w:ascii="Verdana" w:hAnsi="Verdana" w:cs="Arial"/>
                <w:b/>
                <w:bCs/>
                <w:color w:val="000000"/>
                <w:sz w:val="20"/>
                <w:szCs w:val="20"/>
              </w:rPr>
              <w:t xml:space="preserve"> </w:t>
            </w:r>
            <w:r w:rsidRPr="00C00F8A">
              <w:rPr>
                <w:rFonts w:ascii="Verdana" w:hAnsi="Verdana" w:cs="Arial"/>
                <w:b/>
                <w:bCs/>
                <w:color w:val="000000"/>
                <w:sz w:val="20"/>
                <w:szCs w:val="20"/>
              </w:rPr>
              <w:t>изм.</w:t>
            </w:r>
          </w:p>
        </w:tc>
        <w:tc>
          <w:tcPr>
            <w:tcW w:w="992" w:type="dxa"/>
            <w:tcBorders>
              <w:top w:val="single" w:sz="8" w:space="0" w:color="auto"/>
              <w:left w:val="single" w:sz="4" w:space="0" w:color="auto"/>
              <w:bottom w:val="single" w:sz="4" w:space="0" w:color="000000"/>
              <w:right w:val="single" w:sz="4" w:space="0" w:color="auto"/>
            </w:tcBorders>
            <w:vAlign w:val="center"/>
            <w:hideMark/>
          </w:tcPr>
          <w:p w:rsidR="0006532F" w:rsidRPr="00C00F8A" w:rsidRDefault="0006532F" w:rsidP="006360F0">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Количество, ед</w:t>
            </w:r>
            <w:r w:rsidR="00BB3FA2" w:rsidRPr="00C00F8A">
              <w:rPr>
                <w:rFonts w:ascii="Verdana" w:hAnsi="Verdana" w:cs="Arial"/>
                <w:b/>
                <w:bCs/>
                <w:color w:val="000000"/>
                <w:sz w:val="20"/>
                <w:szCs w:val="20"/>
              </w:rPr>
              <w:t>.</w:t>
            </w:r>
          </w:p>
        </w:tc>
      </w:tr>
      <w:tr w:rsidR="00BA1465" w:rsidRPr="00C00F8A" w:rsidTr="00087FC9">
        <w:trPr>
          <w:trHeight w:val="805"/>
        </w:trPr>
        <w:tc>
          <w:tcPr>
            <w:tcW w:w="643" w:type="dxa"/>
            <w:tcBorders>
              <w:top w:val="single" w:sz="8" w:space="0" w:color="auto"/>
              <w:left w:val="single" w:sz="8" w:space="0" w:color="auto"/>
              <w:bottom w:val="single" w:sz="4" w:space="0" w:color="000000"/>
              <w:right w:val="nil"/>
            </w:tcBorders>
            <w:vAlign w:val="center"/>
          </w:tcPr>
          <w:p w:rsidR="00FA197C" w:rsidRPr="00C00F8A" w:rsidRDefault="00FA197C"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1</w:t>
            </w:r>
          </w:p>
        </w:tc>
        <w:tc>
          <w:tcPr>
            <w:tcW w:w="2206" w:type="dxa"/>
            <w:tcBorders>
              <w:top w:val="single" w:sz="8" w:space="0" w:color="auto"/>
              <w:left w:val="single" w:sz="4" w:space="0" w:color="auto"/>
              <w:bottom w:val="single" w:sz="4" w:space="0" w:color="000000"/>
              <w:right w:val="nil"/>
            </w:tcBorders>
            <w:vAlign w:val="center"/>
          </w:tcPr>
          <w:p w:rsidR="00FA197C" w:rsidRPr="00C00F8A" w:rsidRDefault="00087FC9" w:rsidP="00FA197C">
            <w:pPr>
              <w:spacing w:after="0" w:line="240" w:lineRule="auto"/>
              <w:rPr>
                <w:rFonts w:ascii="Verdana" w:hAnsi="Verdana" w:cs="Arial"/>
                <w:bCs/>
                <w:color w:val="000000"/>
                <w:sz w:val="20"/>
                <w:szCs w:val="20"/>
              </w:rPr>
            </w:pPr>
            <w:r w:rsidRPr="00C00F8A">
              <w:rPr>
                <w:rFonts w:ascii="Verdana" w:hAnsi="Verdana" w:cs="Arial"/>
                <w:color w:val="000000"/>
                <w:sz w:val="20"/>
                <w:szCs w:val="20"/>
              </w:rPr>
              <w:t>Элемент PALL HC9601FDP8Z</w:t>
            </w:r>
          </w:p>
        </w:tc>
        <w:tc>
          <w:tcPr>
            <w:tcW w:w="1800" w:type="dxa"/>
            <w:tcBorders>
              <w:top w:val="single" w:sz="8" w:space="0" w:color="auto"/>
              <w:left w:val="single" w:sz="4" w:space="0" w:color="auto"/>
              <w:bottom w:val="single" w:sz="4" w:space="0" w:color="000000"/>
              <w:right w:val="nil"/>
            </w:tcBorders>
            <w:vAlign w:val="center"/>
          </w:tcPr>
          <w:p w:rsidR="00FA197C"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PALL HC9601FDP8Z</w:t>
            </w:r>
          </w:p>
        </w:tc>
        <w:tc>
          <w:tcPr>
            <w:tcW w:w="2312" w:type="dxa"/>
            <w:tcBorders>
              <w:top w:val="single" w:sz="8" w:space="0" w:color="auto"/>
              <w:left w:val="single" w:sz="4" w:space="0" w:color="auto"/>
              <w:bottom w:val="single" w:sz="4" w:space="0" w:color="auto"/>
              <w:right w:val="single" w:sz="4" w:space="0" w:color="auto"/>
            </w:tcBorders>
            <w:vAlign w:val="center"/>
          </w:tcPr>
          <w:p w:rsidR="00FA197C" w:rsidRPr="00C00F8A" w:rsidRDefault="005E7087" w:rsidP="00FA197C">
            <w:pPr>
              <w:spacing w:after="0" w:line="240" w:lineRule="auto"/>
              <w:rPr>
                <w:rFonts w:ascii="Verdana" w:hAnsi="Verdana" w:cs="Arial"/>
                <w:bCs/>
                <w:color w:val="000000"/>
                <w:sz w:val="20"/>
                <w:szCs w:val="20"/>
              </w:rPr>
            </w:pPr>
            <w:r w:rsidRPr="00C00F8A">
              <w:rPr>
                <w:rFonts w:ascii="Verdana" w:hAnsi="Verdana" w:cs="Arial"/>
                <w:bCs/>
                <w:color w:val="000000"/>
                <w:sz w:val="20"/>
                <w:szCs w:val="20"/>
              </w:rPr>
              <w:t>Элемент фильтрующий PALL HC9601FDP8Zэлектрогидравлического блока (тип PR-90 HPU-250V (с.н.№270Т765) FLUID POWER PRODUCTS, INC. ENGINEERED</w:t>
            </w:r>
          </w:p>
        </w:tc>
        <w:tc>
          <w:tcPr>
            <w:tcW w:w="1134" w:type="dxa"/>
            <w:tcBorders>
              <w:top w:val="single" w:sz="8" w:space="0" w:color="auto"/>
              <w:left w:val="single" w:sz="4" w:space="0" w:color="auto"/>
              <w:bottom w:val="single" w:sz="4" w:space="0" w:color="000000"/>
              <w:right w:val="nil"/>
            </w:tcBorders>
            <w:vAlign w:val="center"/>
          </w:tcPr>
          <w:p w:rsidR="00FA197C" w:rsidRPr="00C00F8A" w:rsidRDefault="00FA197C"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НД Производителя</w:t>
            </w:r>
          </w:p>
        </w:tc>
        <w:tc>
          <w:tcPr>
            <w:tcW w:w="822" w:type="dxa"/>
            <w:tcBorders>
              <w:top w:val="single" w:sz="8" w:space="0" w:color="auto"/>
              <w:left w:val="single" w:sz="4" w:space="0" w:color="auto"/>
              <w:bottom w:val="single" w:sz="4" w:space="0" w:color="000000"/>
              <w:right w:val="single" w:sz="4" w:space="0" w:color="000000"/>
            </w:tcBorders>
            <w:vAlign w:val="center"/>
          </w:tcPr>
          <w:p w:rsidR="00FA197C" w:rsidRPr="00C00F8A" w:rsidRDefault="00FA197C"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Шт.</w:t>
            </w:r>
          </w:p>
        </w:tc>
        <w:tc>
          <w:tcPr>
            <w:tcW w:w="992" w:type="dxa"/>
            <w:tcBorders>
              <w:top w:val="single" w:sz="8" w:space="0" w:color="auto"/>
              <w:left w:val="single" w:sz="4" w:space="0" w:color="auto"/>
              <w:bottom w:val="single" w:sz="4" w:space="0" w:color="000000"/>
              <w:right w:val="single" w:sz="4" w:space="0" w:color="auto"/>
            </w:tcBorders>
            <w:vAlign w:val="center"/>
          </w:tcPr>
          <w:p w:rsidR="00FA197C" w:rsidRPr="00C00F8A" w:rsidRDefault="00FA197C"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2</w:t>
            </w:r>
          </w:p>
        </w:tc>
      </w:tr>
      <w:tr w:rsidR="00BA1465" w:rsidRPr="00C00F8A" w:rsidTr="00BA1465">
        <w:trPr>
          <w:trHeight w:val="805"/>
        </w:trPr>
        <w:tc>
          <w:tcPr>
            <w:tcW w:w="9909" w:type="dxa"/>
            <w:gridSpan w:val="7"/>
            <w:tcBorders>
              <w:top w:val="single" w:sz="8" w:space="0" w:color="auto"/>
              <w:bottom w:val="single" w:sz="4" w:space="0" w:color="000000"/>
            </w:tcBorders>
            <w:vAlign w:val="center"/>
          </w:tcPr>
          <w:p w:rsidR="00BA1465" w:rsidRPr="00C00F8A" w:rsidRDefault="00BA1465" w:rsidP="00BA1465">
            <w:pPr>
              <w:spacing w:after="0" w:line="240" w:lineRule="auto"/>
              <w:rPr>
                <w:rFonts w:ascii="Verdana" w:hAnsi="Verdana" w:cs="Arial"/>
                <w:b/>
                <w:bCs/>
                <w:color w:val="000000"/>
                <w:sz w:val="20"/>
                <w:szCs w:val="20"/>
              </w:rPr>
            </w:pPr>
            <w:r>
              <w:rPr>
                <w:rFonts w:ascii="Verdana" w:hAnsi="Verdana" w:cs="Arial"/>
                <w:b/>
                <w:bCs/>
                <w:color w:val="000000"/>
                <w:sz w:val="20"/>
                <w:szCs w:val="20"/>
              </w:rPr>
              <w:t>Лот № 2</w:t>
            </w:r>
          </w:p>
        </w:tc>
      </w:tr>
      <w:tr w:rsidR="00BA1465" w:rsidRPr="00C00F8A" w:rsidTr="0035079D">
        <w:trPr>
          <w:trHeight w:val="805"/>
        </w:trPr>
        <w:tc>
          <w:tcPr>
            <w:tcW w:w="643" w:type="dxa"/>
            <w:tcBorders>
              <w:top w:val="single" w:sz="8" w:space="0" w:color="auto"/>
              <w:left w:val="single" w:sz="8" w:space="0" w:color="auto"/>
              <w:bottom w:val="single" w:sz="4" w:space="0" w:color="000000"/>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 п/п</w:t>
            </w:r>
          </w:p>
        </w:tc>
        <w:tc>
          <w:tcPr>
            <w:tcW w:w="2206" w:type="dxa"/>
            <w:tcBorders>
              <w:top w:val="single" w:sz="8" w:space="0" w:color="auto"/>
              <w:left w:val="single" w:sz="4" w:space="0" w:color="auto"/>
              <w:bottom w:val="single" w:sz="4" w:space="0" w:color="000000"/>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Наименование МТР</w:t>
            </w:r>
          </w:p>
        </w:tc>
        <w:tc>
          <w:tcPr>
            <w:tcW w:w="1800" w:type="dxa"/>
            <w:tcBorders>
              <w:top w:val="single" w:sz="8" w:space="0" w:color="auto"/>
              <w:left w:val="single" w:sz="4" w:space="0" w:color="auto"/>
              <w:bottom w:val="single" w:sz="4" w:space="0" w:color="000000"/>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Марка, типоразмер и т.п.</w:t>
            </w:r>
          </w:p>
        </w:tc>
        <w:tc>
          <w:tcPr>
            <w:tcW w:w="2312" w:type="dxa"/>
            <w:tcBorders>
              <w:top w:val="single" w:sz="8" w:space="0" w:color="auto"/>
              <w:left w:val="single" w:sz="4" w:space="0" w:color="auto"/>
              <w:right w:val="single" w:sz="4" w:space="0" w:color="auto"/>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Полное наименование</w:t>
            </w:r>
          </w:p>
        </w:tc>
        <w:tc>
          <w:tcPr>
            <w:tcW w:w="1134" w:type="dxa"/>
            <w:tcBorders>
              <w:top w:val="single" w:sz="8" w:space="0" w:color="auto"/>
              <w:left w:val="single" w:sz="4" w:space="0" w:color="auto"/>
              <w:bottom w:val="single" w:sz="4" w:space="0" w:color="000000"/>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ГОСТ, ТУ</w:t>
            </w:r>
          </w:p>
        </w:tc>
        <w:tc>
          <w:tcPr>
            <w:tcW w:w="822" w:type="dxa"/>
            <w:tcBorders>
              <w:top w:val="single" w:sz="8" w:space="0" w:color="auto"/>
              <w:left w:val="single" w:sz="4" w:space="0" w:color="auto"/>
              <w:bottom w:val="single" w:sz="4" w:space="0" w:color="000000"/>
              <w:right w:val="single" w:sz="4" w:space="0" w:color="000000"/>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Ед. изм.</w:t>
            </w:r>
          </w:p>
        </w:tc>
        <w:tc>
          <w:tcPr>
            <w:tcW w:w="992" w:type="dxa"/>
            <w:tcBorders>
              <w:top w:val="single" w:sz="8" w:space="0" w:color="auto"/>
              <w:left w:val="single" w:sz="4" w:space="0" w:color="auto"/>
              <w:bottom w:val="single" w:sz="4" w:space="0" w:color="000000"/>
              <w:right w:val="single" w:sz="4" w:space="0" w:color="auto"/>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Количество, ед.</w:t>
            </w:r>
          </w:p>
        </w:tc>
      </w:tr>
      <w:tr w:rsidR="00BA1465" w:rsidRPr="00C00F8A" w:rsidTr="0035079D">
        <w:trPr>
          <w:trHeight w:val="805"/>
        </w:trPr>
        <w:tc>
          <w:tcPr>
            <w:tcW w:w="643" w:type="dxa"/>
            <w:tcBorders>
              <w:top w:val="single" w:sz="8" w:space="0" w:color="auto"/>
              <w:left w:val="single" w:sz="8" w:space="0" w:color="auto"/>
              <w:bottom w:val="single" w:sz="4" w:space="0" w:color="000000"/>
              <w:right w:val="nil"/>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1</w:t>
            </w:r>
          </w:p>
        </w:tc>
        <w:tc>
          <w:tcPr>
            <w:tcW w:w="2206" w:type="dxa"/>
            <w:tcBorders>
              <w:top w:val="single" w:sz="8" w:space="0" w:color="auto"/>
              <w:left w:val="single" w:sz="4" w:space="0" w:color="auto"/>
              <w:bottom w:val="single" w:sz="4" w:space="0" w:color="000000"/>
              <w:right w:val="nil"/>
            </w:tcBorders>
            <w:vAlign w:val="center"/>
          </w:tcPr>
          <w:p w:rsidR="00087FC9" w:rsidRPr="00C00F8A" w:rsidRDefault="00087FC9" w:rsidP="00FA197C">
            <w:pPr>
              <w:spacing w:after="0" w:line="240" w:lineRule="auto"/>
              <w:rPr>
                <w:rFonts w:ascii="Verdana" w:hAnsi="Verdana" w:cs="Arial"/>
                <w:color w:val="000000"/>
                <w:sz w:val="20"/>
                <w:szCs w:val="20"/>
              </w:rPr>
            </w:pPr>
            <w:r w:rsidRPr="00C00F8A">
              <w:rPr>
                <w:rFonts w:ascii="Verdana" w:hAnsi="Verdana" w:cs="Arial"/>
                <w:color w:val="000000"/>
                <w:sz w:val="20"/>
                <w:szCs w:val="20"/>
              </w:rPr>
              <w:t>Элемент ЭФМ 1016-1ТА</w:t>
            </w:r>
          </w:p>
        </w:tc>
        <w:tc>
          <w:tcPr>
            <w:tcW w:w="1800" w:type="dxa"/>
            <w:tcBorders>
              <w:top w:val="single" w:sz="8" w:space="0" w:color="auto"/>
              <w:left w:val="single" w:sz="4" w:space="0" w:color="auto"/>
              <w:bottom w:val="single" w:sz="4" w:space="0" w:color="000000"/>
              <w:right w:val="nil"/>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ЭФМ 1016-1ТА</w:t>
            </w:r>
          </w:p>
        </w:tc>
        <w:tc>
          <w:tcPr>
            <w:tcW w:w="2312" w:type="dxa"/>
            <w:tcBorders>
              <w:top w:val="single" w:sz="8" w:space="0" w:color="auto"/>
              <w:left w:val="single" w:sz="4" w:space="0" w:color="auto"/>
              <w:right w:val="single" w:sz="4" w:space="0" w:color="auto"/>
            </w:tcBorders>
            <w:vAlign w:val="center"/>
          </w:tcPr>
          <w:p w:rsidR="00087FC9" w:rsidRPr="00C00F8A" w:rsidRDefault="005E7087" w:rsidP="00FA197C">
            <w:pPr>
              <w:spacing w:after="0" w:line="240" w:lineRule="auto"/>
              <w:rPr>
                <w:rFonts w:ascii="Verdana" w:hAnsi="Verdana" w:cs="Arial"/>
                <w:bCs/>
                <w:color w:val="000000"/>
                <w:sz w:val="20"/>
                <w:szCs w:val="20"/>
              </w:rPr>
            </w:pPr>
            <w:r w:rsidRPr="00C00F8A">
              <w:rPr>
                <w:rFonts w:ascii="Verdana" w:hAnsi="Verdana" w:cs="Arial"/>
                <w:bCs/>
                <w:color w:val="000000"/>
                <w:sz w:val="20"/>
                <w:szCs w:val="20"/>
              </w:rPr>
              <w:t>Элемент фильтрующий ЭФМ 1016-1ТА для механической очистки жидкостей из полипропиленовых волокон с подложкой рейтинг фильтрования 1мкм длина фильтрующей части 1000мм диаметр фильтроэлемента 62мм</w:t>
            </w:r>
          </w:p>
        </w:tc>
        <w:tc>
          <w:tcPr>
            <w:tcW w:w="1134" w:type="dxa"/>
            <w:tcBorders>
              <w:top w:val="single" w:sz="8" w:space="0" w:color="auto"/>
              <w:left w:val="single" w:sz="4" w:space="0" w:color="auto"/>
              <w:bottom w:val="single" w:sz="4" w:space="0" w:color="000000"/>
              <w:right w:val="nil"/>
            </w:tcBorders>
            <w:vAlign w:val="center"/>
          </w:tcPr>
          <w:p w:rsidR="00087FC9" w:rsidRPr="00C00F8A" w:rsidRDefault="005E7087"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ТУ 3697-006-48781573-05</w:t>
            </w:r>
          </w:p>
        </w:tc>
        <w:tc>
          <w:tcPr>
            <w:tcW w:w="822" w:type="dxa"/>
            <w:tcBorders>
              <w:top w:val="single" w:sz="8" w:space="0" w:color="auto"/>
              <w:left w:val="single" w:sz="4" w:space="0" w:color="auto"/>
              <w:bottom w:val="single" w:sz="4" w:space="0" w:color="000000"/>
              <w:right w:val="single" w:sz="4" w:space="0" w:color="000000"/>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Шт.</w:t>
            </w:r>
          </w:p>
        </w:tc>
        <w:tc>
          <w:tcPr>
            <w:tcW w:w="992" w:type="dxa"/>
            <w:tcBorders>
              <w:top w:val="single" w:sz="8" w:space="0" w:color="auto"/>
              <w:left w:val="single" w:sz="4" w:space="0" w:color="auto"/>
              <w:bottom w:val="single" w:sz="4" w:space="0" w:color="000000"/>
              <w:right w:val="single" w:sz="4" w:space="0" w:color="auto"/>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21</w:t>
            </w:r>
          </w:p>
        </w:tc>
      </w:tr>
      <w:tr w:rsidR="00BA1465" w:rsidRPr="00C00F8A" w:rsidTr="0035079D">
        <w:trPr>
          <w:trHeight w:val="805"/>
        </w:trPr>
        <w:tc>
          <w:tcPr>
            <w:tcW w:w="643" w:type="dxa"/>
            <w:tcBorders>
              <w:top w:val="single" w:sz="8" w:space="0" w:color="auto"/>
              <w:left w:val="single" w:sz="8" w:space="0" w:color="auto"/>
              <w:bottom w:val="single" w:sz="4" w:space="0" w:color="000000"/>
              <w:right w:val="nil"/>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2</w:t>
            </w:r>
          </w:p>
        </w:tc>
        <w:tc>
          <w:tcPr>
            <w:tcW w:w="2206" w:type="dxa"/>
            <w:tcBorders>
              <w:top w:val="single" w:sz="8" w:space="0" w:color="auto"/>
              <w:left w:val="single" w:sz="4" w:space="0" w:color="auto"/>
              <w:bottom w:val="single" w:sz="4" w:space="0" w:color="000000"/>
              <w:right w:val="nil"/>
            </w:tcBorders>
            <w:vAlign w:val="center"/>
          </w:tcPr>
          <w:p w:rsidR="00087FC9" w:rsidRPr="00C00F8A" w:rsidRDefault="00D3765C" w:rsidP="00FA197C">
            <w:pPr>
              <w:spacing w:after="0" w:line="240" w:lineRule="auto"/>
              <w:rPr>
                <w:rFonts w:ascii="Verdana" w:hAnsi="Verdana" w:cs="Arial"/>
                <w:color w:val="000000"/>
                <w:sz w:val="20"/>
                <w:szCs w:val="20"/>
              </w:rPr>
            </w:pPr>
            <w:r w:rsidRPr="00C00F8A">
              <w:rPr>
                <w:rFonts w:ascii="Verdana" w:hAnsi="Verdana" w:cs="Arial"/>
                <w:color w:val="000000"/>
                <w:sz w:val="20"/>
                <w:szCs w:val="20"/>
              </w:rPr>
              <w:t>Элемент ЭФМ 508-5Т</w:t>
            </w:r>
            <w:r w:rsidR="00087FC9" w:rsidRPr="00C00F8A">
              <w:rPr>
                <w:rFonts w:ascii="Verdana" w:hAnsi="Verdana" w:cs="Arial"/>
                <w:color w:val="000000"/>
                <w:sz w:val="20"/>
                <w:szCs w:val="20"/>
              </w:rPr>
              <w:tab/>
            </w:r>
          </w:p>
        </w:tc>
        <w:tc>
          <w:tcPr>
            <w:tcW w:w="1800" w:type="dxa"/>
            <w:tcBorders>
              <w:top w:val="single" w:sz="8" w:space="0" w:color="auto"/>
              <w:left w:val="single" w:sz="4" w:space="0" w:color="auto"/>
              <w:bottom w:val="single" w:sz="4" w:space="0" w:color="000000"/>
              <w:right w:val="nil"/>
            </w:tcBorders>
            <w:vAlign w:val="center"/>
          </w:tcPr>
          <w:p w:rsidR="00087FC9" w:rsidRPr="00C00F8A" w:rsidRDefault="00D3765C" w:rsidP="00333D92">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ЭФМ 508-5Т</w:t>
            </w:r>
            <w:r w:rsidR="00087FC9" w:rsidRPr="00C00F8A">
              <w:rPr>
                <w:rFonts w:ascii="Verdana" w:hAnsi="Verdana" w:cs="Arial"/>
                <w:bCs/>
                <w:color w:val="000000"/>
                <w:sz w:val="20"/>
                <w:szCs w:val="20"/>
              </w:rPr>
              <w:tab/>
            </w:r>
          </w:p>
        </w:tc>
        <w:tc>
          <w:tcPr>
            <w:tcW w:w="2312" w:type="dxa"/>
            <w:tcBorders>
              <w:top w:val="single" w:sz="8" w:space="0" w:color="auto"/>
              <w:left w:val="single" w:sz="4" w:space="0" w:color="auto"/>
              <w:right w:val="single" w:sz="4" w:space="0" w:color="auto"/>
            </w:tcBorders>
            <w:vAlign w:val="center"/>
          </w:tcPr>
          <w:p w:rsidR="00087FC9" w:rsidRPr="00C00F8A" w:rsidRDefault="00087FC9" w:rsidP="00FA197C">
            <w:pPr>
              <w:spacing w:after="0" w:line="240" w:lineRule="auto"/>
              <w:rPr>
                <w:rFonts w:ascii="Verdana" w:hAnsi="Verdana" w:cs="Arial"/>
                <w:bCs/>
                <w:color w:val="000000"/>
                <w:sz w:val="20"/>
                <w:szCs w:val="20"/>
              </w:rPr>
            </w:pPr>
          </w:p>
        </w:tc>
        <w:tc>
          <w:tcPr>
            <w:tcW w:w="1134" w:type="dxa"/>
            <w:tcBorders>
              <w:top w:val="single" w:sz="8" w:space="0" w:color="auto"/>
              <w:left w:val="single" w:sz="4" w:space="0" w:color="auto"/>
              <w:bottom w:val="single" w:sz="4" w:space="0" w:color="000000"/>
              <w:right w:val="nil"/>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ТУ 3697-006-48781573-2005</w:t>
            </w:r>
            <w:r w:rsidRPr="00C00F8A">
              <w:rPr>
                <w:rFonts w:ascii="Verdana" w:hAnsi="Verdana" w:cs="Arial"/>
                <w:bCs/>
                <w:color w:val="000000"/>
                <w:sz w:val="20"/>
                <w:szCs w:val="20"/>
              </w:rPr>
              <w:tab/>
            </w:r>
          </w:p>
        </w:tc>
        <w:tc>
          <w:tcPr>
            <w:tcW w:w="822" w:type="dxa"/>
            <w:tcBorders>
              <w:top w:val="single" w:sz="8" w:space="0" w:color="auto"/>
              <w:left w:val="single" w:sz="4" w:space="0" w:color="auto"/>
              <w:bottom w:val="single" w:sz="4" w:space="0" w:color="000000"/>
              <w:right w:val="single" w:sz="4" w:space="0" w:color="000000"/>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Шт.</w:t>
            </w:r>
          </w:p>
        </w:tc>
        <w:tc>
          <w:tcPr>
            <w:tcW w:w="992" w:type="dxa"/>
            <w:tcBorders>
              <w:top w:val="single" w:sz="8" w:space="0" w:color="auto"/>
              <w:left w:val="single" w:sz="4" w:space="0" w:color="auto"/>
              <w:bottom w:val="single" w:sz="4" w:space="0" w:color="000000"/>
              <w:right w:val="single" w:sz="4" w:space="0" w:color="auto"/>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2</w:t>
            </w:r>
          </w:p>
        </w:tc>
      </w:tr>
      <w:tr w:rsidR="00BA1465" w:rsidRPr="00C00F8A" w:rsidTr="00087FC9">
        <w:trPr>
          <w:trHeight w:val="805"/>
        </w:trPr>
        <w:tc>
          <w:tcPr>
            <w:tcW w:w="643" w:type="dxa"/>
            <w:tcBorders>
              <w:top w:val="single" w:sz="8" w:space="0" w:color="auto"/>
              <w:left w:val="single" w:sz="8" w:space="0" w:color="auto"/>
              <w:bottom w:val="single" w:sz="4" w:space="0" w:color="000000"/>
              <w:right w:val="nil"/>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3</w:t>
            </w:r>
          </w:p>
        </w:tc>
        <w:tc>
          <w:tcPr>
            <w:tcW w:w="2206" w:type="dxa"/>
            <w:tcBorders>
              <w:top w:val="single" w:sz="8" w:space="0" w:color="auto"/>
              <w:left w:val="single" w:sz="4" w:space="0" w:color="auto"/>
              <w:bottom w:val="single" w:sz="4" w:space="0" w:color="000000"/>
              <w:right w:val="nil"/>
            </w:tcBorders>
            <w:vAlign w:val="center"/>
          </w:tcPr>
          <w:p w:rsidR="00087FC9" w:rsidRPr="00C00F8A" w:rsidRDefault="00D3765C" w:rsidP="00FA197C">
            <w:pPr>
              <w:spacing w:after="0" w:line="240" w:lineRule="auto"/>
              <w:rPr>
                <w:rFonts w:ascii="Verdana" w:hAnsi="Verdana" w:cs="Arial"/>
                <w:color w:val="000000"/>
                <w:sz w:val="20"/>
                <w:szCs w:val="20"/>
              </w:rPr>
            </w:pPr>
            <w:r w:rsidRPr="00C00F8A">
              <w:rPr>
                <w:rFonts w:ascii="Verdana" w:hAnsi="Verdana" w:cs="Arial"/>
                <w:color w:val="000000"/>
                <w:sz w:val="20"/>
                <w:szCs w:val="20"/>
              </w:rPr>
              <w:t>Элемент ЭФМ 1016-5ТА</w:t>
            </w:r>
          </w:p>
        </w:tc>
        <w:tc>
          <w:tcPr>
            <w:tcW w:w="1800" w:type="dxa"/>
            <w:tcBorders>
              <w:top w:val="single" w:sz="8" w:space="0" w:color="auto"/>
              <w:left w:val="single" w:sz="4" w:space="0" w:color="auto"/>
              <w:bottom w:val="single" w:sz="4" w:space="0" w:color="000000"/>
              <w:right w:val="nil"/>
            </w:tcBorders>
            <w:vAlign w:val="center"/>
          </w:tcPr>
          <w:p w:rsidR="00087FC9" w:rsidRPr="00C00F8A" w:rsidRDefault="00D3765C" w:rsidP="00AA4AB5">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ЭФМ 1016-5ТА</w:t>
            </w:r>
            <w:r w:rsidR="00087FC9" w:rsidRPr="00C00F8A">
              <w:rPr>
                <w:rFonts w:ascii="Verdana" w:hAnsi="Verdana" w:cs="Arial"/>
                <w:bCs/>
                <w:color w:val="000000"/>
                <w:sz w:val="20"/>
                <w:szCs w:val="20"/>
              </w:rPr>
              <w:tab/>
            </w:r>
          </w:p>
        </w:tc>
        <w:tc>
          <w:tcPr>
            <w:tcW w:w="2312" w:type="dxa"/>
            <w:tcBorders>
              <w:top w:val="single" w:sz="8" w:space="0" w:color="auto"/>
              <w:left w:val="single" w:sz="4" w:space="0" w:color="auto"/>
              <w:bottom w:val="single" w:sz="4" w:space="0" w:color="auto"/>
              <w:right w:val="single" w:sz="4" w:space="0" w:color="auto"/>
            </w:tcBorders>
            <w:vAlign w:val="center"/>
          </w:tcPr>
          <w:p w:rsidR="00087FC9" w:rsidRPr="00C00F8A" w:rsidRDefault="005E7087" w:rsidP="00FA197C">
            <w:pPr>
              <w:spacing w:after="0" w:line="240" w:lineRule="auto"/>
              <w:rPr>
                <w:rFonts w:ascii="Verdana" w:hAnsi="Verdana" w:cs="Arial"/>
                <w:bCs/>
                <w:color w:val="000000"/>
                <w:sz w:val="20"/>
                <w:szCs w:val="20"/>
              </w:rPr>
            </w:pPr>
            <w:r w:rsidRPr="00C00F8A">
              <w:rPr>
                <w:rFonts w:ascii="Verdana" w:hAnsi="Verdana" w:cs="Arial"/>
                <w:bCs/>
                <w:color w:val="000000"/>
                <w:sz w:val="20"/>
                <w:szCs w:val="20"/>
              </w:rPr>
              <w:t xml:space="preserve">Элемент фильтрующий ЭФМ 1016-5ТА для механической </w:t>
            </w:r>
            <w:r w:rsidRPr="00C00F8A">
              <w:rPr>
                <w:rFonts w:ascii="Verdana" w:hAnsi="Verdana" w:cs="Arial"/>
                <w:bCs/>
                <w:color w:val="000000"/>
                <w:sz w:val="20"/>
                <w:szCs w:val="20"/>
              </w:rPr>
              <w:lastRenderedPageBreak/>
              <w:t>очистки жидкостей из полипропиленовых волокон с подложкой рейтинг фильтрации 5мкм длина фильтрующей части 1000мм диаметр фильтроэлемента 62мм</w:t>
            </w:r>
          </w:p>
        </w:tc>
        <w:tc>
          <w:tcPr>
            <w:tcW w:w="1134" w:type="dxa"/>
            <w:tcBorders>
              <w:top w:val="single" w:sz="8" w:space="0" w:color="auto"/>
              <w:left w:val="single" w:sz="4" w:space="0" w:color="auto"/>
              <w:bottom w:val="single" w:sz="4" w:space="0" w:color="000000"/>
              <w:right w:val="nil"/>
            </w:tcBorders>
            <w:vAlign w:val="center"/>
          </w:tcPr>
          <w:p w:rsidR="00087FC9" w:rsidRPr="00C00F8A" w:rsidRDefault="005E7087"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lastRenderedPageBreak/>
              <w:t>ТУ 3697-006-48781573-05</w:t>
            </w:r>
          </w:p>
        </w:tc>
        <w:tc>
          <w:tcPr>
            <w:tcW w:w="822" w:type="dxa"/>
            <w:tcBorders>
              <w:top w:val="single" w:sz="8" w:space="0" w:color="auto"/>
              <w:left w:val="single" w:sz="4" w:space="0" w:color="auto"/>
              <w:bottom w:val="single" w:sz="4" w:space="0" w:color="000000"/>
              <w:right w:val="single" w:sz="4" w:space="0" w:color="000000"/>
            </w:tcBorders>
            <w:vAlign w:val="center"/>
          </w:tcPr>
          <w:p w:rsidR="00087FC9" w:rsidRPr="00C00F8A" w:rsidRDefault="00087FC9" w:rsidP="006360F0">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Шт.</w:t>
            </w:r>
          </w:p>
        </w:tc>
        <w:tc>
          <w:tcPr>
            <w:tcW w:w="992" w:type="dxa"/>
            <w:tcBorders>
              <w:top w:val="single" w:sz="8" w:space="0" w:color="auto"/>
              <w:left w:val="single" w:sz="4" w:space="0" w:color="auto"/>
              <w:bottom w:val="single" w:sz="4" w:space="0" w:color="000000"/>
              <w:right w:val="single" w:sz="4" w:space="0" w:color="auto"/>
            </w:tcBorders>
            <w:vAlign w:val="center"/>
          </w:tcPr>
          <w:p w:rsidR="00087FC9" w:rsidRPr="00C00F8A" w:rsidRDefault="00087FC9" w:rsidP="00333D92">
            <w:pPr>
              <w:spacing w:after="0" w:line="240" w:lineRule="auto"/>
              <w:jc w:val="center"/>
              <w:rPr>
                <w:rFonts w:ascii="Verdana" w:hAnsi="Verdana" w:cs="Arial"/>
                <w:bCs/>
                <w:color w:val="000000"/>
                <w:sz w:val="20"/>
                <w:szCs w:val="20"/>
              </w:rPr>
            </w:pPr>
            <w:r w:rsidRPr="00C00F8A">
              <w:rPr>
                <w:rFonts w:ascii="Verdana" w:hAnsi="Verdana" w:cs="Arial"/>
                <w:bCs/>
                <w:color w:val="000000"/>
                <w:sz w:val="20"/>
                <w:szCs w:val="20"/>
              </w:rPr>
              <w:t>3110</w:t>
            </w:r>
          </w:p>
        </w:tc>
      </w:tr>
      <w:tr w:rsidR="00BA1465" w:rsidRPr="00C00F8A" w:rsidTr="00BA1465">
        <w:trPr>
          <w:trHeight w:val="765"/>
        </w:trPr>
        <w:tc>
          <w:tcPr>
            <w:tcW w:w="9909" w:type="dxa"/>
            <w:gridSpan w:val="7"/>
            <w:tcBorders>
              <w:top w:val="single" w:sz="4" w:space="0" w:color="auto"/>
              <w:bottom w:val="single" w:sz="4" w:space="0" w:color="auto"/>
            </w:tcBorders>
            <w:vAlign w:val="center"/>
          </w:tcPr>
          <w:p w:rsidR="00BA1465" w:rsidRPr="00C00F8A" w:rsidRDefault="00BA1465" w:rsidP="00BA1465">
            <w:pPr>
              <w:spacing w:after="0" w:line="240" w:lineRule="auto"/>
              <w:rPr>
                <w:rFonts w:ascii="Verdana" w:hAnsi="Verdana" w:cs="Arial"/>
                <w:b/>
                <w:bCs/>
                <w:color w:val="000000"/>
                <w:sz w:val="20"/>
                <w:szCs w:val="20"/>
              </w:rPr>
            </w:pPr>
            <w:r>
              <w:rPr>
                <w:rFonts w:ascii="Verdana" w:hAnsi="Verdana" w:cs="Arial"/>
                <w:b/>
                <w:bCs/>
                <w:color w:val="000000"/>
                <w:sz w:val="20"/>
                <w:szCs w:val="20"/>
              </w:rPr>
              <w:lastRenderedPageBreak/>
              <w:t>Лот № 3</w:t>
            </w:r>
          </w:p>
        </w:tc>
      </w:tr>
      <w:tr w:rsidR="00BA1465" w:rsidRPr="00C00F8A" w:rsidTr="00087FC9">
        <w:trPr>
          <w:trHeight w:val="765"/>
        </w:trPr>
        <w:tc>
          <w:tcPr>
            <w:tcW w:w="643" w:type="dxa"/>
            <w:tcBorders>
              <w:top w:val="single" w:sz="4" w:space="0" w:color="auto"/>
              <w:left w:val="single" w:sz="8" w:space="0" w:color="auto"/>
              <w:bottom w:val="single" w:sz="4" w:space="0" w:color="auto"/>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 п/п</w:t>
            </w:r>
          </w:p>
        </w:tc>
        <w:tc>
          <w:tcPr>
            <w:tcW w:w="2206" w:type="dxa"/>
            <w:tcBorders>
              <w:top w:val="single" w:sz="4" w:space="0" w:color="auto"/>
              <w:left w:val="single" w:sz="4" w:space="0" w:color="auto"/>
              <w:bottom w:val="single" w:sz="4" w:space="0" w:color="auto"/>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Наименование МТР</w:t>
            </w:r>
          </w:p>
        </w:tc>
        <w:tc>
          <w:tcPr>
            <w:tcW w:w="1800" w:type="dxa"/>
            <w:tcBorders>
              <w:top w:val="single" w:sz="4" w:space="0" w:color="auto"/>
              <w:left w:val="single" w:sz="4" w:space="0" w:color="auto"/>
              <w:bottom w:val="single" w:sz="4" w:space="0" w:color="auto"/>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Марка, типоразмер и т.п.</w:t>
            </w:r>
          </w:p>
        </w:tc>
        <w:tc>
          <w:tcPr>
            <w:tcW w:w="2312" w:type="dxa"/>
            <w:tcBorders>
              <w:top w:val="single" w:sz="4" w:space="0" w:color="auto"/>
              <w:left w:val="single" w:sz="4" w:space="0" w:color="auto"/>
              <w:bottom w:val="single" w:sz="4" w:space="0" w:color="auto"/>
              <w:right w:val="single" w:sz="4" w:space="0" w:color="auto"/>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Полное наименование</w:t>
            </w:r>
          </w:p>
        </w:tc>
        <w:tc>
          <w:tcPr>
            <w:tcW w:w="1134" w:type="dxa"/>
            <w:tcBorders>
              <w:top w:val="single" w:sz="4" w:space="0" w:color="auto"/>
              <w:left w:val="single" w:sz="4" w:space="0" w:color="auto"/>
              <w:bottom w:val="single" w:sz="4" w:space="0" w:color="auto"/>
              <w:right w:val="nil"/>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ГОСТ, ТУ</w:t>
            </w:r>
          </w:p>
        </w:tc>
        <w:tc>
          <w:tcPr>
            <w:tcW w:w="822" w:type="dxa"/>
            <w:tcBorders>
              <w:top w:val="single" w:sz="4" w:space="0" w:color="auto"/>
              <w:left w:val="single" w:sz="4" w:space="0" w:color="auto"/>
              <w:bottom w:val="single" w:sz="4" w:space="0" w:color="auto"/>
              <w:right w:val="single" w:sz="4" w:space="0" w:color="000000"/>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Ед. изм.</w:t>
            </w:r>
          </w:p>
        </w:tc>
        <w:tc>
          <w:tcPr>
            <w:tcW w:w="992" w:type="dxa"/>
            <w:tcBorders>
              <w:top w:val="single" w:sz="4" w:space="0" w:color="auto"/>
              <w:left w:val="nil"/>
              <w:bottom w:val="single" w:sz="4" w:space="0" w:color="auto"/>
              <w:right w:val="single" w:sz="4" w:space="0" w:color="auto"/>
            </w:tcBorders>
            <w:vAlign w:val="center"/>
          </w:tcPr>
          <w:p w:rsidR="00087FC9" w:rsidRPr="00C00F8A" w:rsidRDefault="00087FC9" w:rsidP="00DB4CBC">
            <w:pPr>
              <w:spacing w:after="0" w:line="240" w:lineRule="auto"/>
              <w:jc w:val="center"/>
              <w:rPr>
                <w:rFonts w:ascii="Verdana" w:hAnsi="Verdana" w:cs="Arial"/>
                <w:b/>
                <w:bCs/>
                <w:color w:val="000000"/>
                <w:sz w:val="20"/>
                <w:szCs w:val="20"/>
              </w:rPr>
            </w:pPr>
            <w:r w:rsidRPr="00C00F8A">
              <w:rPr>
                <w:rFonts w:ascii="Verdana" w:hAnsi="Verdana" w:cs="Arial"/>
                <w:b/>
                <w:bCs/>
                <w:color w:val="000000"/>
                <w:sz w:val="20"/>
                <w:szCs w:val="20"/>
              </w:rPr>
              <w:t>Количество, ед.</w:t>
            </w:r>
          </w:p>
        </w:tc>
      </w:tr>
      <w:tr w:rsidR="00BA1465" w:rsidRPr="00C00F8A" w:rsidTr="0035079D">
        <w:trPr>
          <w:trHeight w:val="765"/>
        </w:trPr>
        <w:tc>
          <w:tcPr>
            <w:tcW w:w="643" w:type="dxa"/>
            <w:tcBorders>
              <w:top w:val="nil"/>
              <w:left w:val="single" w:sz="8" w:space="0" w:color="auto"/>
              <w:bottom w:val="single" w:sz="4" w:space="0" w:color="auto"/>
              <w:right w:val="nil"/>
            </w:tcBorders>
            <w:vAlign w:val="center"/>
          </w:tcPr>
          <w:p w:rsidR="00087FC9" w:rsidRPr="00C00F8A" w:rsidRDefault="00087FC9" w:rsidP="0035079D">
            <w:pPr>
              <w:spacing w:after="0" w:line="240" w:lineRule="auto"/>
              <w:jc w:val="center"/>
              <w:rPr>
                <w:rFonts w:ascii="Verdana" w:hAnsi="Verdana" w:cs="Arial"/>
                <w:color w:val="000000"/>
                <w:sz w:val="20"/>
                <w:szCs w:val="20"/>
              </w:rPr>
            </w:pPr>
            <w:r w:rsidRPr="00C00F8A">
              <w:rPr>
                <w:rFonts w:ascii="Verdana" w:hAnsi="Verdana" w:cs="Arial"/>
                <w:color w:val="000000"/>
                <w:sz w:val="20"/>
                <w:szCs w:val="20"/>
              </w:rPr>
              <w:t>1</w:t>
            </w:r>
          </w:p>
          <w:p w:rsidR="00087FC9" w:rsidRPr="00C00F8A" w:rsidRDefault="00087FC9" w:rsidP="00FA197C">
            <w:pPr>
              <w:spacing w:after="0" w:line="240" w:lineRule="auto"/>
              <w:rPr>
                <w:rFonts w:ascii="Verdana" w:hAnsi="Verdana" w:cs="Arial"/>
                <w:color w:val="000000"/>
                <w:sz w:val="20"/>
                <w:szCs w:val="20"/>
              </w:rPr>
            </w:pPr>
          </w:p>
        </w:tc>
        <w:tc>
          <w:tcPr>
            <w:tcW w:w="2206" w:type="dxa"/>
            <w:tcBorders>
              <w:top w:val="single" w:sz="4" w:space="0" w:color="auto"/>
              <w:left w:val="single" w:sz="4" w:space="0" w:color="auto"/>
              <w:bottom w:val="single" w:sz="4" w:space="0" w:color="auto"/>
              <w:right w:val="nil"/>
            </w:tcBorders>
            <w:vAlign w:val="center"/>
          </w:tcPr>
          <w:p w:rsidR="00087FC9" w:rsidRPr="00C00F8A" w:rsidRDefault="00D3765C" w:rsidP="0035079D">
            <w:pPr>
              <w:rPr>
                <w:rFonts w:ascii="Verdana" w:hAnsi="Verdana" w:cs="Arial"/>
                <w:color w:val="000000"/>
                <w:sz w:val="20"/>
                <w:szCs w:val="20"/>
              </w:rPr>
            </w:pPr>
            <w:r w:rsidRPr="00C00F8A">
              <w:rPr>
                <w:rFonts w:ascii="Verdana" w:hAnsi="Verdana" w:cs="Arial"/>
                <w:color w:val="000000"/>
                <w:sz w:val="20"/>
                <w:szCs w:val="20"/>
              </w:rPr>
              <w:t>Элемент BW30-440i FILMTEC</w:t>
            </w:r>
            <w:r w:rsidR="00087FC9" w:rsidRPr="00C00F8A">
              <w:rPr>
                <w:rFonts w:ascii="Verdana" w:hAnsi="Verdana" w:cs="Arial"/>
                <w:color w:val="000000"/>
                <w:sz w:val="20"/>
                <w:szCs w:val="20"/>
              </w:rPr>
              <w:tab/>
            </w:r>
          </w:p>
        </w:tc>
        <w:tc>
          <w:tcPr>
            <w:tcW w:w="1800" w:type="dxa"/>
            <w:tcBorders>
              <w:top w:val="single" w:sz="4" w:space="0" w:color="auto"/>
              <w:left w:val="single" w:sz="4" w:space="0" w:color="auto"/>
              <w:bottom w:val="single" w:sz="4" w:space="0" w:color="auto"/>
              <w:right w:val="nil"/>
            </w:tcBorders>
            <w:vAlign w:val="center"/>
          </w:tcPr>
          <w:p w:rsidR="00087FC9" w:rsidRPr="00C00F8A" w:rsidRDefault="00D3765C" w:rsidP="00333D92">
            <w:pPr>
              <w:jc w:val="center"/>
              <w:rPr>
                <w:rFonts w:ascii="Verdana" w:hAnsi="Verdana" w:cs="Arial"/>
                <w:color w:val="000000"/>
                <w:sz w:val="20"/>
                <w:szCs w:val="20"/>
              </w:rPr>
            </w:pPr>
            <w:r w:rsidRPr="00C00F8A">
              <w:rPr>
                <w:rFonts w:ascii="Verdana" w:hAnsi="Verdana" w:cs="Arial"/>
                <w:color w:val="000000"/>
                <w:sz w:val="20"/>
                <w:szCs w:val="20"/>
              </w:rPr>
              <w:t>BW30-440i</w:t>
            </w:r>
            <w:r w:rsidR="00087FC9" w:rsidRPr="00C00F8A">
              <w:rPr>
                <w:rFonts w:ascii="Verdana" w:hAnsi="Verdana" w:cs="Arial"/>
                <w:color w:val="000000"/>
                <w:sz w:val="20"/>
                <w:szCs w:val="20"/>
              </w:rPr>
              <w:tab/>
            </w:r>
          </w:p>
        </w:tc>
        <w:tc>
          <w:tcPr>
            <w:tcW w:w="2312" w:type="dxa"/>
            <w:tcBorders>
              <w:top w:val="single" w:sz="4" w:space="0" w:color="auto"/>
              <w:left w:val="single" w:sz="4" w:space="0" w:color="auto"/>
              <w:bottom w:val="single" w:sz="4" w:space="0" w:color="auto"/>
              <w:right w:val="single" w:sz="4" w:space="0" w:color="auto"/>
            </w:tcBorders>
            <w:vAlign w:val="center"/>
          </w:tcPr>
          <w:p w:rsidR="00087FC9" w:rsidRPr="00C00F8A" w:rsidRDefault="005E7087" w:rsidP="0035079D">
            <w:pPr>
              <w:rPr>
                <w:rFonts w:ascii="Verdana" w:hAnsi="Verdana" w:cs="Arial"/>
                <w:color w:val="000000"/>
                <w:sz w:val="20"/>
                <w:szCs w:val="20"/>
              </w:rPr>
            </w:pPr>
            <w:r w:rsidRPr="00C00F8A">
              <w:rPr>
                <w:rFonts w:ascii="Verdana" w:hAnsi="Verdana" w:cs="Arial"/>
                <w:color w:val="000000"/>
                <w:sz w:val="20"/>
                <w:szCs w:val="20"/>
              </w:rPr>
              <w:t>Элемент мембранный обратноосмотический BW30-440i FILMTEC</w:t>
            </w:r>
          </w:p>
        </w:tc>
        <w:tc>
          <w:tcPr>
            <w:tcW w:w="1134" w:type="dxa"/>
            <w:tcBorders>
              <w:top w:val="single" w:sz="4" w:space="0" w:color="auto"/>
              <w:left w:val="single" w:sz="4" w:space="0" w:color="auto"/>
              <w:bottom w:val="single" w:sz="4" w:space="0" w:color="auto"/>
              <w:right w:val="nil"/>
            </w:tcBorders>
            <w:vAlign w:val="center"/>
          </w:tcPr>
          <w:p w:rsidR="00087FC9" w:rsidRPr="00C00F8A" w:rsidRDefault="00087FC9" w:rsidP="00AF02AC">
            <w:pPr>
              <w:rPr>
                <w:rFonts w:ascii="Verdana" w:hAnsi="Verdana" w:cs="Arial"/>
                <w:color w:val="000000"/>
                <w:sz w:val="20"/>
                <w:szCs w:val="20"/>
              </w:rPr>
            </w:pPr>
            <w:r w:rsidRPr="00C00F8A">
              <w:rPr>
                <w:rFonts w:ascii="Verdana" w:hAnsi="Verdana" w:cs="Arial"/>
                <w:color w:val="000000"/>
                <w:sz w:val="20"/>
                <w:szCs w:val="20"/>
              </w:rPr>
              <w:t>НД Производителя</w:t>
            </w:r>
          </w:p>
        </w:tc>
        <w:tc>
          <w:tcPr>
            <w:tcW w:w="822" w:type="dxa"/>
            <w:tcBorders>
              <w:top w:val="single" w:sz="4" w:space="0" w:color="auto"/>
              <w:left w:val="single" w:sz="4" w:space="0" w:color="auto"/>
              <w:bottom w:val="single" w:sz="4" w:space="0" w:color="auto"/>
              <w:right w:val="single" w:sz="4" w:space="0" w:color="000000"/>
            </w:tcBorders>
            <w:vAlign w:val="center"/>
          </w:tcPr>
          <w:p w:rsidR="00087FC9" w:rsidRPr="00C00F8A" w:rsidRDefault="00087FC9" w:rsidP="00BB3FA2">
            <w:pPr>
              <w:spacing w:after="0" w:line="240" w:lineRule="auto"/>
              <w:jc w:val="center"/>
              <w:rPr>
                <w:rFonts w:ascii="Verdana" w:hAnsi="Verdana" w:cs="Arial"/>
                <w:color w:val="000000"/>
                <w:sz w:val="20"/>
                <w:szCs w:val="20"/>
              </w:rPr>
            </w:pPr>
            <w:r w:rsidRPr="00C00F8A">
              <w:rPr>
                <w:rFonts w:ascii="Verdana" w:hAnsi="Verdana" w:cs="Arial"/>
                <w:color w:val="000000"/>
                <w:sz w:val="20"/>
                <w:szCs w:val="20"/>
              </w:rPr>
              <w:t>Шт.</w:t>
            </w:r>
          </w:p>
        </w:tc>
        <w:tc>
          <w:tcPr>
            <w:tcW w:w="992" w:type="dxa"/>
            <w:tcBorders>
              <w:top w:val="nil"/>
              <w:left w:val="nil"/>
              <w:bottom w:val="single" w:sz="4" w:space="0" w:color="auto"/>
              <w:right w:val="single" w:sz="4" w:space="0" w:color="auto"/>
            </w:tcBorders>
            <w:vAlign w:val="center"/>
          </w:tcPr>
          <w:p w:rsidR="00087FC9" w:rsidRPr="00C00F8A" w:rsidRDefault="00087FC9" w:rsidP="00333D92">
            <w:pPr>
              <w:spacing w:after="0" w:line="240" w:lineRule="auto"/>
              <w:jc w:val="center"/>
              <w:rPr>
                <w:rFonts w:ascii="Verdana" w:hAnsi="Verdana" w:cs="Arial"/>
                <w:color w:val="000000"/>
                <w:sz w:val="20"/>
                <w:szCs w:val="20"/>
              </w:rPr>
            </w:pPr>
            <w:r w:rsidRPr="00C00F8A">
              <w:rPr>
                <w:rFonts w:ascii="Verdana" w:hAnsi="Verdana" w:cs="Arial"/>
                <w:color w:val="000000"/>
                <w:sz w:val="20"/>
                <w:szCs w:val="20"/>
              </w:rPr>
              <w:t>108</w:t>
            </w:r>
          </w:p>
        </w:tc>
      </w:tr>
    </w:tbl>
    <w:p w:rsidR="00B46DAB" w:rsidRPr="00C00F8A" w:rsidRDefault="00B46DAB" w:rsidP="00F31AF1">
      <w:pPr>
        <w:spacing w:after="0" w:line="240" w:lineRule="auto"/>
        <w:jc w:val="both"/>
        <w:rPr>
          <w:rFonts w:ascii="Verdana" w:hAnsi="Verdana"/>
          <w:b/>
          <w:bCs/>
          <w:color w:val="000000"/>
          <w:sz w:val="20"/>
          <w:szCs w:val="20"/>
        </w:rPr>
      </w:pPr>
      <w:r w:rsidRPr="00C00F8A">
        <w:rPr>
          <w:rFonts w:ascii="Verdana" w:hAnsi="Verdana"/>
          <w:b/>
          <w:bCs/>
          <w:color w:val="000000"/>
          <w:sz w:val="20"/>
          <w:szCs w:val="20"/>
        </w:rPr>
        <w:t> </w:t>
      </w:r>
    </w:p>
    <w:p w:rsidR="00F617A6" w:rsidRPr="00C00F8A" w:rsidRDefault="00F617A6" w:rsidP="00FA197C">
      <w:pPr>
        <w:tabs>
          <w:tab w:val="left" w:pos="709"/>
        </w:tabs>
        <w:spacing w:after="0" w:line="240" w:lineRule="auto"/>
        <w:jc w:val="both"/>
        <w:rPr>
          <w:rFonts w:ascii="Verdana" w:hAnsi="Verdana"/>
          <w:color w:val="000000"/>
          <w:sz w:val="20"/>
          <w:szCs w:val="20"/>
        </w:rPr>
      </w:pPr>
      <w:r w:rsidRPr="00C00F8A">
        <w:rPr>
          <w:rFonts w:ascii="Verdana" w:hAnsi="Verdana"/>
          <w:b/>
          <w:color w:val="000000"/>
          <w:sz w:val="20"/>
          <w:szCs w:val="20"/>
        </w:rPr>
        <w:t>Срок поставки:</w:t>
      </w:r>
      <w:r w:rsidRPr="00C00F8A">
        <w:rPr>
          <w:rFonts w:ascii="Verdana" w:hAnsi="Verdana"/>
          <w:color w:val="000000"/>
          <w:sz w:val="20"/>
          <w:szCs w:val="20"/>
        </w:rPr>
        <w:t xml:space="preserve"> </w:t>
      </w:r>
      <w:r w:rsidR="00333D92" w:rsidRPr="00C00F8A">
        <w:rPr>
          <w:rFonts w:ascii="Verdana" w:hAnsi="Verdana"/>
          <w:color w:val="000000"/>
          <w:sz w:val="20"/>
          <w:szCs w:val="20"/>
        </w:rPr>
        <w:t>01.01.2014г. - 30.06.2014г.</w:t>
      </w:r>
    </w:p>
    <w:p w:rsidR="00333D92" w:rsidRPr="00C00F8A" w:rsidRDefault="00F617A6" w:rsidP="008B2E2F">
      <w:pPr>
        <w:tabs>
          <w:tab w:val="left" w:pos="567"/>
        </w:tabs>
        <w:spacing w:after="0" w:line="240" w:lineRule="auto"/>
        <w:jc w:val="both"/>
        <w:rPr>
          <w:rFonts w:ascii="Verdana" w:hAnsi="Verdana"/>
          <w:color w:val="000000"/>
          <w:sz w:val="20"/>
          <w:szCs w:val="20"/>
        </w:rPr>
      </w:pPr>
      <w:r w:rsidRPr="00C00F8A">
        <w:rPr>
          <w:rFonts w:ascii="Verdana" w:hAnsi="Verdana"/>
          <w:b/>
          <w:color w:val="000000"/>
          <w:sz w:val="20"/>
          <w:szCs w:val="20"/>
        </w:rPr>
        <w:t xml:space="preserve">Место доставки: </w:t>
      </w:r>
      <w:r w:rsidR="008B2E2F" w:rsidRPr="00C00F8A">
        <w:rPr>
          <w:rFonts w:ascii="Verdana" w:hAnsi="Verdana"/>
          <w:color w:val="000000"/>
          <w:sz w:val="20"/>
          <w:szCs w:val="20"/>
        </w:rPr>
        <w:t>Филиал «</w:t>
      </w:r>
      <w:r w:rsidR="00333D92" w:rsidRPr="00C00F8A">
        <w:rPr>
          <w:rFonts w:ascii="Verdana" w:hAnsi="Verdana"/>
          <w:color w:val="000000"/>
          <w:sz w:val="20"/>
          <w:szCs w:val="20"/>
        </w:rPr>
        <w:t>Шатурская ГРЭС</w:t>
      </w:r>
      <w:r w:rsidR="008B2E2F" w:rsidRPr="00C00F8A">
        <w:rPr>
          <w:rFonts w:ascii="Verdana" w:hAnsi="Verdana"/>
          <w:color w:val="000000"/>
          <w:sz w:val="20"/>
          <w:szCs w:val="20"/>
        </w:rPr>
        <w:t xml:space="preserve">» ОАО «Э.ОН Россия» </w:t>
      </w:r>
      <w:r w:rsidR="00333D92" w:rsidRPr="00C00F8A">
        <w:rPr>
          <w:rFonts w:ascii="Verdana" w:hAnsi="Verdana"/>
          <w:color w:val="000000"/>
          <w:sz w:val="20"/>
          <w:szCs w:val="20"/>
        </w:rPr>
        <w:t>140700 М.О., г. Шатура, Черноозерский проезд, д. 5</w:t>
      </w:r>
    </w:p>
    <w:p w:rsidR="00DF39E9" w:rsidRPr="00C00F8A" w:rsidRDefault="00DF39E9" w:rsidP="008B2E2F">
      <w:pPr>
        <w:tabs>
          <w:tab w:val="left" w:pos="567"/>
        </w:tabs>
        <w:spacing w:after="0" w:line="240" w:lineRule="auto"/>
        <w:jc w:val="both"/>
        <w:rPr>
          <w:rFonts w:ascii="Verdana" w:hAnsi="Verdana"/>
          <w:color w:val="000000"/>
          <w:sz w:val="20"/>
          <w:szCs w:val="20"/>
        </w:rPr>
      </w:pPr>
      <w:r w:rsidRPr="00C00F8A">
        <w:rPr>
          <w:rFonts w:ascii="Verdana" w:hAnsi="Verdana"/>
          <w:b/>
          <w:color w:val="000000"/>
          <w:sz w:val="20"/>
          <w:szCs w:val="20"/>
        </w:rPr>
        <w:t>Ж/Д реквизиты:</w:t>
      </w:r>
      <w:r w:rsidRPr="00C00F8A">
        <w:rPr>
          <w:rFonts w:ascii="Verdana" w:hAnsi="Verdana"/>
          <w:color w:val="000000"/>
          <w:sz w:val="20"/>
          <w:szCs w:val="20"/>
        </w:rPr>
        <w:t xml:space="preserve"> для вагонной отгрузки – ст. </w:t>
      </w:r>
      <w:r w:rsidR="00333D92" w:rsidRPr="00C00F8A">
        <w:rPr>
          <w:rFonts w:ascii="Verdana" w:hAnsi="Verdana"/>
          <w:color w:val="000000"/>
          <w:sz w:val="20"/>
          <w:szCs w:val="20"/>
        </w:rPr>
        <w:t>Шатура</w:t>
      </w:r>
      <w:r w:rsidRPr="00C00F8A">
        <w:rPr>
          <w:rFonts w:ascii="Verdana" w:hAnsi="Verdana"/>
          <w:color w:val="000000"/>
          <w:sz w:val="20"/>
          <w:szCs w:val="20"/>
        </w:rPr>
        <w:t xml:space="preserve">, </w:t>
      </w:r>
      <w:r w:rsidR="00333D92" w:rsidRPr="00C00F8A">
        <w:rPr>
          <w:rFonts w:ascii="Verdana" w:hAnsi="Verdana"/>
          <w:color w:val="000000"/>
          <w:sz w:val="20"/>
          <w:szCs w:val="20"/>
        </w:rPr>
        <w:t>Московской железной дороги</w:t>
      </w:r>
      <w:r w:rsidRPr="00C00F8A">
        <w:rPr>
          <w:rFonts w:ascii="Verdana" w:hAnsi="Verdana"/>
          <w:color w:val="000000"/>
          <w:sz w:val="20"/>
          <w:szCs w:val="20"/>
        </w:rPr>
        <w:t xml:space="preserve">, </w:t>
      </w:r>
      <w:r w:rsidR="00333D92" w:rsidRPr="00C00F8A">
        <w:rPr>
          <w:rFonts w:ascii="Verdana" w:hAnsi="Verdana"/>
          <w:color w:val="000000"/>
          <w:sz w:val="20"/>
          <w:szCs w:val="20"/>
        </w:rPr>
        <w:t>Код 232107</w:t>
      </w:r>
      <w:r w:rsidRPr="00C00F8A">
        <w:rPr>
          <w:rFonts w:ascii="Verdana" w:hAnsi="Verdana"/>
          <w:color w:val="000000"/>
          <w:sz w:val="20"/>
          <w:szCs w:val="20"/>
        </w:rPr>
        <w:t xml:space="preserve">, ОКПО </w:t>
      </w:r>
      <w:r w:rsidR="00333D92" w:rsidRPr="00C00F8A">
        <w:rPr>
          <w:rFonts w:ascii="Verdana" w:hAnsi="Verdana"/>
          <w:color w:val="000000"/>
          <w:sz w:val="20"/>
          <w:szCs w:val="20"/>
        </w:rPr>
        <w:t>00102930</w:t>
      </w:r>
      <w:r w:rsidRPr="00C00F8A">
        <w:rPr>
          <w:rFonts w:ascii="Verdana" w:hAnsi="Verdana"/>
          <w:color w:val="000000"/>
          <w:sz w:val="20"/>
          <w:szCs w:val="20"/>
        </w:rPr>
        <w:t>;</w:t>
      </w:r>
    </w:p>
    <w:p w:rsidR="00333D92" w:rsidRPr="00C00F8A" w:rsidRDefault="00DF39E9" w:rsidP="00D17839">
      <w:pPr>
        <w:tabs>
          <w:tab w:val="left" w:pos="2410"/>
        </w:tabs>
        <w:spacing w:after="0" w:line="240" w:lineRule="auto"/>
        <w:jc w:val="both"/>
        <w:rPr>
          <w:rFonts w:ascii="Verdana" w:hAnsi="Verdana"/>
          <w:color w:val="000000"/>
          <w:sz w:val="20"/>
          <w:szCs w:val="20"/>
        </w:rPr>
      </w:pPr>
      <w:r w:rsidRPr="00C00F8A">
        <w:rPr>
          <w:rFonts w:ascii="Verdana" w:hAnsi="Verdana"/>
          <w:b/>
          <w:color w:val="000000"/>
          <w:sz w:val="20"/>
          <w:szCs w:val="20"/>
        </w:rPr>
        <w:t>Автотранспортом:</w:t>
      </w:r>
      <w:r w:rsidRPr="00C00F8A">
        <w:rPr>
          <w:rFonts w:ascii="Verdana" w:hAnsi="Verdana"/>
          <w:color w:val="000000"/>
          <w:sz w:val="20"/>
          <w:szCs w:val="20"/>
        </w:rPr>
        <w:t xml:space="preserve"> </w:t>
      </w:r>
      <w:r w:rsidR="00D17839" w:rsidRPr="00C00F8A">
        <w:rPr>
          <w:rFonts w:ascii="Verdana" w:hAnsi="Verdana"/>
          <w:color w:val="000000"/>
          <w:sz w:val="20"/>
          <w:szCs w:val="20"/>
        </w:rPr>
        <w:t>Филиал «</w:t>
      </w:r>
      <w:r w:rsidR="00333D92" w:rsidRPr="00C00F8A">
        <w:rPr>
          <w:rFonts w:ascii="Verdana" w:hAnsi="Verdana"/>
          <w:color w:val="000000"/>
          <w:sz w:val="20"/>
          <w:szCs w:val="20"/>
        </w:rPr>
        <w:t>Шатурская ГРЭС</w:t>
      </w:r>
      <w:r w:rsidR="00D17839" w:rsidRPr="00C00F8A">
        <w:rPr>
          <w:rFonts w:ascii="Verdana" w:hAnsi="Verdana"/>
          <w:color w:val="000000"/>
          <w:sz w:val="20"/>
          <w:szCs w:val="20"/>
        </w:rPr>
        <w:t xml:space="preserve">» ОАО «Э.ОН Россия» </w:t>
      </w:r>
      <w:r w:rsidR="00333D92" w:rsidRPr="00C00F8A">
        <w:rPr>
          <w:rFonts w:ascii="Verdana" w:hAnsi="Verdana"/>
          <w:color w:val="000000"/>
          <w:sz w:val="20"/>
          <w:szCs w:val="20"/>
        </w:rPr>
        <w:t>140700 М.О., г. Шатура, Черноозерский проезд, д. 5</w:t>
      </w:r>
    </w:p>
    <w:p w:rsidR="00F617A6" w:rsidRPr="00C00F8A" w:rsidRDefault="00F617A6" w:rsidP="00D17839">
      <w:pPr>
        <w:tabs>
          <w:tab w:val="left" w:pos="2410"/>
        </w:tabs>
        <w:spacing w:after="0" w:line="240" w:lineRule="auto"/>
        <w:jc w:val="both"/>
        <w:rPr>
          <w:rFonts w:ascii="Verdana" w:hAnsi="Verdana"/>
          <w:b/>
          <w:bCs/>
          <w:color w:val="000000"/>
          <w:sz w:val="20"/>
          <w:szCs w:val="20"/>
        </w:rPr>
      </w:pPr>
      <w:r w:rsidRPr="00C00F8A">
        <w:rPr>
          <w:rFonts w:ascii="Verdana" w:hAnsi="Verdana"/>
          <w:b/>
          <w:color w:val="000000"/>
          <w:sz w:val="20"/>
          <w:szCs w:val="20"/>
        </w:rPr>
        <w:t>Условия оплаты:</w:t>
      </w:r>
      <w:r w:rsidRPr="00C00F8A">
        <w:rPr>
          <w:rFonts w:ascii="Verdana" w:hAnsi="Verdana"/>
          <w:color w:val="000000"/>
          <w:sz w:val="20"/>
          <w:szCs w:val="20"/>
        </w:rPr>
        <w:t xml:space="preserve"> оплата за поставленную продукцию в соответствии с пунктом 4 Договора поставки.</w:t>
      </w:r>
    </w:p>
    <w:p w:rsidR="00E929F7" w:rsidRPr="00C00F8A" w:rsidRDefault="00E929F7" w:rsidP="00F31AF1">
      <w:pPr>
        <w:spacing w:after="0" w:line="240" w:lineRule="auto"/>
        <w:ind w:left="720"/>
        <w:rPr>
          <w:rFonts w:ascii="Verdana" w:hAnsi="Verdana"/>
          <w:snapToGrid w:val="0"/>
          <w:color w:val="000000"/>
          <w:sz w:val="20"/>
          <w:szCs w:val="20"/>
        </w:rPr>
      </w:pPr>
    </w:p>
    <w:p w:rsidR="00B46DAB" w:rsidRPr="00C00F8A" w:rsidRDefault="00B46DAB" w:rsidP="00F31AF1">
      <w:pPr>
        <w:spacing w:after="0" w:line="240" w:lineRule="auto"/>
        <w:rPr>
          <w:rFonts w:ascii="Verdana" w:hAnsi="Verdana"/>
          <w:color w:val="000000"/>
          <w:sz w:val="20"/>
          <w:szCs w:val="20"/>
        </w:rPr>
      </w:pPr>
      <w:r w:rsidRPr="00C00F8A">
        <w:rPr>
          <w:rFonts w:ascii="Verdana" w:hAnsi="Verdana"/>
          <w:b/>
          <w:bCs/>
          <w:color w:val="000000"/>
          <w:sz w:val="20"/>
          <w:szCs w:val="20"/>
        </w:rPr>
        <w:t>2.     Требования к продукции:</w:t>
      </w:r>
      <w:r w:rsidRPr="00C00F8A">
        <w:rPr>
          <w:rFonts w:ascii="Verdana" w:hAnsi="Verdana"/>
          <w:color w:val="000000"/>
          <w:sz w:val="20"/>
          <w:szCs w:val="20"/>
        </w:rPr>
        <w:t xml:space="preserve">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2.1.    Поставляемая продукция должна быть новой, не бывшей в употреблении (в эксплуатации, в консервации);</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C00F8A" w:rsidRDefault="00B46DAB" w:rsidP="00F31AF1">
      <w:pPr>
        <w:spacing w:after="0" w:line="240" w:lineRule="auto"/>
        <w:jc w:val="both"/>
        <w:rPr>
          <w:rFonts w:ascii="Verdana" w:hAnsi="Verdana"/>
          <w:b/>
          <w:bCs/>
          <w:color w:val="000000"/>
          <w:sz w:val="20"/>
          <w:szCs w:val="20"/>
        </w:rPr>
      </w:pPr>
      <w:r w:rsidRPr="00C00F8A">
        <w:rPr>
          <w:rFonts w:ascii="Verdana" w:hAnsi="Verdana"/>
          <w:color w:val="000000"/>
          <w:sz w:val="20"/>
          <w:szCs w:val="20"/>
        </w:rPr>
        <w:t xml:space="preserve">2.3.    </w:t>
      </w:r>
      <w:r w:rsidR="0097700B" w:rsidRPr="00C00F8A">
        <w:rPr>
          <w:rFonts w:ascii="Verdana" w:hAnsi="Verdana"/>
          <w:color w:val="000000"/>
          <w:sz w:val="20"/>
          <w:szCs w:val="20"/>
        </w:rPr>
        <w:t xml:space="preserve"> </w:t>
      </w:r>
      <w:r w:rsidRPr="00C00F8A">
        <w:rPr>
          <w:rFonts w:ascii="Verdana" w:hAnsi="Verdana"/>
          <w:color w:val="000000"/>
          <w:sz w:val="20"/>
          <w:szCs w:val="20"/>
        </w:rPr>
        <w:t>Качество продукции должно подтверждаться:</w:t>
      </w:r>
      <w:r w:rsidRPr="00C00F8A">
        <w:rPr>
          <w:rFonts w:ascii="Verdana" w:hAnsi="Verdana"/>
          <w:b/>
          <w:bCs/>
          <w:color w:val="000000"/>
          <w:sz w:val="20"/>
          <w:szCs w:val="20"/>
        </w:rPr>
        <w:t xml:space="preserve"> </w:t>
      </w:r>
    </w:p>
    <w:p w:rsidR="00B46DAB" w:rsidRPr="00C00F8A" w:rsidRDefault="0097700B" w:rsidP="00F31AF1">
      <w:pPr>
        <w:spacing w:after="0" w:line="240" w:lineRule="auto"/>
        <w:jc w:val="both"/>
        <w:rPr>
          <w:rFonts w:ascii="Verdana" w:hAnsi="Verdana"/>
          <w:color w:val="000000"/>
          <w:sz w:val="20"/>
          <w:szCs w:val="20"/>
        </w:rPr>
      </w:pPr>
      <w:r w:rsidRPr="00C00F8A">
        <w:rPr>
          <w:rFonts w:ascii="Verdana" w:hAnsi="Verdana"/>
          <w:color w:val="000000"/>
          <w:sz w:val="20"/>
          <w:szCs w:val="20"/>
        </w:rPr>
        <w:t>-</w:t>
      </w:r>
      <w:r w:rsidR="00B46DAB" w:rsidRPr="00C00F8A">
        <w:rPr>
          <w:rFonts w:ascii="Verdana" w:hAnsi="Verdana"/>
          <w:color w:val="000000"/>
          <w:sz w:val="20"/>
          <w:szCs w:val="20"/>
        </w:rPr>
        <w:t>    паспортом на изделие;</w:t>
      </w:r>
    </w:p>
    <w:p w:rsidR="00B46DAB" w:rsidRPr="00C00F8A" w:rsidRDefault="0097700B" w:rsidP="00F31AF1">
      <w:pPr>
        <w:spacing w:after="0" w:line="240" w:lineRule="auto"/>
        <w:jc w:val="both"/>
        <w:rPr>
          <w:rFonts w:ascii="Verdana" w:hAnsi="Verdana"/>
          <w:color w:val="000000"/>
          <w:sz w:val="20"/>
          <w:szCs w:val="20"/>
        </w:rPr>
      </w:pPr>
      <w:r w:rsidRPr="00C00F8A">
        <w:rPr>
          <w:rFonts w:ascii="Verdana" w:hAnsi="Verdana"/>
          <w:color w:val="000000"/>
          <w:sz w:val="20"/>
          <w:szCs w:val="20"/>
        </w:rPr>
        <w:t>-</w:t>
      </w:r>
      <w:r w:rsidR="00B46DAB" w:rsidRPr="00C00F8A">
        <w:rPr>
          <w:rFonts w:ascii="Verdana" w:hAnsi="Verdana"/>
          <w:color w:val="000000"/>
          <w:sz w:val="20"/>
          <w:szCs w:val="20"/>
        </w:rPr>
        <w:t>    сертификатом соответствия</w:t>
      </w:r>
      <w:r w:rsidR="00A11169" w:rsidRPr="00C00F8A">
        <w:rPr>
          <w:rFonts w:ascii="Verdana" w:hAnsi="Verdana"/>
          <w:color w:val="000000"/>
          <w:sz w:val="20"/>
          <w:szCs w:val="20"/>
        </w:rPr>
        <w:t>, лицензий</w:t>
      </w:r>
      <w:r w:rsidR="00B46DAB" w:rsidRPr="00C00F8A">
        <w:rPr>
          <w:rFonts w:ascii="Verdana" w:hAnsi="Verdana"/>
          <w:color w:val="000000"/>
          <w:sz w:val="20"/>
          <w:szCs w:val="20"/>
        </w:rPr>
        <w:t xml:space="preserve"> и другой сопроводительной документацией предприятия-изготовителя;</w:t>
      </w:r>
    </w:p>
    <w:p w:rsidR="0097700B" w:rsidRPr="00C00F8A" w:rsidRDefault="0097700B"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  </w:t>
      </w:r>
      <w:r w:rsidR="004315BC" w:rsidRPr="00C00F8A">
        <w:rPr>
          <w:rFonts w:ascii="Verdana" w:hAnsi="Verdana"/>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C00F8A">
        <w:rPr>
          <w:rFonts w:ascii="Verdana" w:hAnsi="Verdana"/>
          <w:color w:val="000000"/>
          <w:sz w:val="20"/>
          <w:szCs w:val="20"/>
        </w:rPr>
        <w:t>З</w:t>
      </w:r>
      <w:r w:rsidR="004315BC" w:rsidRPr="00C00F8A">
        <w:rPr>
          <w:rFonts w:ascii="Verdana" w:hAnsi="Verdana"/>
          <w:color w:val="000000"/>
          <w:sz w:val="20"/>
          <w:szCs w:val="20"/>
        </w:rPr>
        <w:t>апросе предложений, с указанием перечня поставляемой продукции</w:t>
      </w:r>
      <w:r w:rsidR="009130E0" w:rsidRPr="00C00F8A">
        <w:rPr>
          <w:rFonts w:ascii="Verdana" w:hAnsi="Verdana"/>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C00F8A" w:rsidRDefault="0097700B" w:rsidP="00F31AF1">
      <w:pPr>
        <w:spacing w:after="0" w:line="240" w:lineRule="auto"/>
        <w:jc w:val="both"/>
        <w:rPr>
          <w:rFonts w:ascii="Verdana" w:hAnsi="Verdana"/>
          <w:color w:val="000000"/>
          <w:sz w:val="20"/>
          <w:szCs w:val="20"/>
        </w:rPr>
      </w:pPr>
      <w:r w:rsidRPr="00C00F8A">
        <w:rPr>
          <w:rFonts w:ascii="Verdana" w:hAnsi="Verdana"/>
          <w:color w:val="000000"/>
          <w:sz w:val="20"/>
          <w:szCs w:val="20"/>
        </w:rPr>
        <w:t>2.4.   Закупаемая продукция должна быть заводского производства.</w:t>
      </w:r>
    </w:p>
    <w:p w:rsidR="00085DCC" w:rsidRPr="00C00F8A" w:rsidRDefault="00085DCC" w:rsidP="00F31AF1">
      <w:pPr>
        <w:spacing w:after="0" w:line="240" w:lineRule="auto"/>
        <w:jc w:val="both"/>
        <w:rPr>
          <w:rFonts w:ascii="Verdana" w:hAnsi="Verdana"/>
          <w:color w:val="000000"/>
          <w:sz w:val="20"/>
          <w:szCs w:val="20"/>
        </w:rPr>
      </w:pPr>
      <w:r w:rsidRPr="00C00F8A">
        <w:rPr>
          <w:rFonts w:ascii="Verdana" w:hAnsi="Verdana"/>
          <w:color w:val="000000"/>
          <w:sz w:val="20"/>
          <w:szCs w:val="20"/>
        </w:rPr>
        <w:t>2.5. Продукция должна иметь разрешение на применение Ростехнадзора (при необходимости).</w:t>
      </w:r>
    </w:p>
    <w:p w:rsidR="00AF02AC" w:rsidRPr="00C00F8A" w:rsidRDefault="00B46DAB" w:rsidP="00F31AF1">
      <w:pPr>
        <w:spacing w:after="0" w:line="240" w:lineRule="auto"/>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rPr>
          <w:rFonts w:ascii="Verdana" w:hAnsi="Verdana"/>
          <w:color w:val="000000"/>
          <w:sz w:val="20"/>
          <w:szCs w:val="20"/>
        </w:rPr>
      </w:pPr>
      <w:r w:rsidRPr="00C00F8A">
        <w:rPr>
          <w:rFonts w:ascii="Verdana" w:hAnsi="Verdana"/>
          <w:b/>
          <w:bCs/>
          <w:color w:val="000000"/>
          <w:sz w:val="20"/>
          <w:szCs w:val="20"/>
        </w:rPr>
        <w:t>3.     Требования к Поставщику:</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3.1.    В приоритетном порядке будут рассматриваться предложения Производител</w:t>
      </w:r>
      <w:r w:rsidR="00711029" w:rsidRPr="00C00F8A">
        <w:rPr>
          <w:rFonts w:ascii="Verdana" w:hAnsi="Verdana"/>
          <w:color w:val="000000"/>
          <w:sz w:val="20"/>
          <w:szCs w:val="20"/>
        </w:rPr>
        <w:t>ей</w:t>
      </w:r>
      <w:r w:rsidRPr="00C00F8A">
        <w:rPr>
          <w:rFonts w:ascii="Verdana" w:hAnsi="Verdana"/>
          <w:color w:val="000000"/>
          <w:sz w:val="20"/>
          <w:szCs w:val="20"/>
        </w:rPr>
        <w:t xml:space="preserve"> продукции, указанной в Уведомлении</w:t>
      </w:r>
      <w:r w:rsidR="00711029" w:rsidRPr="00C00F8A">
        <w:rPr>
          <w:rFonts w:ascii="Verdana" w:hAnsi="Verdana"/>
          <w:color w:val="000000"/>
          <w:sz w:val="20"/>
          <w:szCs w:val="20"/>
        </w:rPr>
        <w:t>.</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w:t>
      </w:r>
      <w:r w:rsidRPr="00C00F8A">
        <w:rPr>
          <w:rFonts w:ascii="Verdana" w:hAnsi="Verdana"/>
          <w:color w:val="000000"/>
          <w:sz w:val="20"/>
          <w:szCs w:val="20"/>
        </w:rPr>
        <w:lastRenderedPageBreak/>
        <w:t>продукции, указанной в настоящем Уведомлении, - прикладывается к предложению Поставщика.</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C00F8A">
        <w:rPr>
          <w:rFonts w:ascii="Verdana" w:hAnsi="Verdana"/>
          <w:color w:val="000000"/>
          <w:sz w:val="20"/>
          <w:szCs w:val="20"/>
        </w:rPr>
        <w:t>;</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i/>
          <w:iCs/>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C00F8A">
        <w:rPr>
          <w:rFonts w:ascii="Verdana" w:hAnsi="Verdana"/>
          <w:color w:val="000000"/>
          <w:sz w:val="20"/>
          <w:szCs w:val="20"/>
        </w:rPr>
        <w:t xml:space="preserve"> </w:t>
      </w:r>
      <w:hyperlink r:id="rId9" w:history="1">
        <w:r w:rsidR="006F6897" w:rsidRPr="00C00F8A">
          <w:rPr>
            <w:rStyle w:val="a3"/>
            <w:rFonts w:ascii="Verdana" w:hAnsi="Verdana"/>
            <w:color w:val="000000"/>
            <w:sz w:val="20"/>
            <w:szCs w:val="20"/>
          </w:rPr>
          <w:t>http://eon-russia.ru/RU/Purchases/SitePages/Requirementsforsupplier.aspx</w:t>
        </w:r>
      </w:hyperlink>
      <w:r w:rsidRPr="00C00F8A">
        <w:rPr>
          <w:rFonts w:ascii="Verdana" w:hAnsi="Verdana"/>
          <w:b/>
          <w:bCs/>
          <w:color w:val="000000"/>
          <w:sz w:val="20"/>
          <w:szCs w:val="20"/>
        </w:rPr>
        <w:t xml:space="preserve">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Регистрация производится на один год. 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4.    </w:t>
      </w:r>
      <w:r w:rsidRPr="00C00F8A">
        <w:rPr>
          <w:rFonts w:ascii="Verdana" w:hAnsi="Verdana"/>
          <w:b/>
          <w:color w:val="000000"/>
          <w:sz w:val="20"/>
          <w:szCs w:val="20"/>
        </w:rPr>
        <w:t>П</w:t>
      </w:r>
      <w:r w:rsidR="00A429B2" w:rsidRPr="00C00F8A">
        <w:rPr>
          <w:rFonts w:ascii="Verdana" w:hAnsi="Verdana"/>
          <w:b/>
          <w:color w:val="000000"/>
          <w:sz w:val="20"/>
          <w:szCs w:val="20"/>
        </w:rPr>
        <w:t>ринимаются предложения изготовителей продукции,</w:t>
      </w:r>
      <w:r w:rsidR="00735E42" w:rsidRPr="00C00F8A">
        <w:rPr>
          <w:rFonts w:ascii="Verdana" w:hAnsi="Verdana"/>
          <w:b/>
          <w:color w:val="000000"/>
          <w:sz w:val="20"/>
          <w:szCs w:val="20"/>
        </w:rPr>
        <w:t xml:space="preserve"> </w:t>
      </w:r>
      <w:r w:rsidR="00A429B2" w:rsidRPr="00C00F8A">
        <w:rPr>
          <w:rFonts w:ascii="Verdana" w:hAnsi="Verdana"/>
          <w:b/>
          <w:color w:val="000000"/>
          <w:sz w:val="20"/>
          <w:szCs w:val="20"/>
        </w:rPr>
        <w:t>официальных представителей</w:t>
      </w:r>
      <w:r w:rsidR="00A429B2" w:rsidRPr="00C00F8A">
        <w:rPr>
          <w:rFonts w:ascii="Verdana" w:hAnsi="Verdana"/>
          <w:color w:val="000000"/>
          <w:sz w:val="20"/>
          <w:szCs w:val="20"/>
        </w:rPr>
        <w:t>. П</w:t>
      </w:r>
      <w:r w:rsidRPr="00C00F8A">
        <w:rPr>
          <w:rFonts w:ascii="Verdana" w:hAnsi="Verdana"/>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 xml:space="preserve">5.     </w:t>
      </w:r>
      <w:r w:rsidRPr="00C00F8A">
        <w:rPr>
          <w:rFonts w:ascii="Verdana" w:hAnsi="Verdana"/>
          <w:color w:val="000000"/>
          <w:sz w:val="20"/>
          <w:szCs w:val="20"/>
        </w:rPr>
        <w:t>Предложение должно быть оформлено по форме, приведенной в Приложении</w:t>
      </w:r>
      <w:r w:rsidR="001725DC" w:rsidRPr="00C00F8A">
        <w:rPr>
          <w:rFonts w:ascii="Verdana" w:hAnsi="Verdana"/>
          <w:color w:val="000000"/>
          <w:sz w:val="20"/>
          <w:szCs w:val="20"/>
        </w:rPr>
        <w:t xml:space="preserve"> № </w:t>
      </w:r>
      <w:r w:rsidR="00962250" w:rsidRPr="00C00F8A">
        <w:rPr>
          <w:rFonts w:ascii="Verdana" w:hAnsi="Verdana"/>
          <w:color w:val="000000"/>
          <w:sz w:val="20"/>
          <w:szCs w:val="20"/>
        </w:rPr>
        <w:t>2</w:t>
      </w:r>
      <w:r w:rsidRPr="00C00F8A">
        <w:rPr>
          <w:rFonts w:ascii="Verdana" w:hAnsi="Verdana"/>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w:t>
      </w:r>
      <w:r w:rsidRPr="00C00F8A">
        <w:rPr>
          <w:rFonts w:ascii="Verdana" w:hAnsi="Verdana"/>
          <w:b/>
          <w:bCs/>
          <w:color w:val="000000"/>
          <w:sz w:val="20"/>
          <w:szCs w:val="20"/>
        </w:rPr>
        <w:t>должно быть скреплено печатью поставщика.</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 xml:space="preserve">6.     </w:t>
      </w:r>
      <w:r w:rsidRPr="00C00F8A">
        <w:rPr>
          <w:rFonts w:ascii="Verdana" w:hAnsi="Verdana"/>
          <w:color w:val="000000"/>
          <w:sz w:val="20"/>
          <w:szCs w:val="20"/>
        </w:rPr>
        <w:t xml:space="preserve">Цена на поставляемую продукцию в предложении должна быть указана в российских рублях </w:t>
      </w:r>
      <w:r w:rsidRPr="00C00F8A">
        <w:rPr>
          <w:rFonts w:ascii="Verdana" w:hAnsi="Verdana"/>
          <w:b/>
          <w:bCs/>
          <w:color w:val="000000"/>
          <w:sz w:val="20"/>
          <w:szCs w:val="20"/>
        </w:rPr>
        <w:t xml:space="preserve">без учета НДС с округлением до рубля (без копеек) </w:t>
      </w:r>
      <w:r w:rsidRPr="00C00F8A">
        <w:rPr>
          <w:rFonts w:ascii="Verdana" w:hAnsi="Verdana"/>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 xml:space="preserve">7.     </w:t>
      </w:r>
      <w:r w:rsidRPr="00C00F8A">
        <w:rPr>
          <w:rFonts w:ascii="Verdana" w:hAnsi="Verdana"/>
          <w:color w:val="000000"/>
          <w:sz w:val="20"/>
          <w:szCs w:val="20"/>
        </w:rPr>
        <w:t>Предложение должно быть подано на русском языке.</w:t>
      </w:r>
    </w:p>
    <w:p w:rsidR="00F31AF1" w:rsidRPr="00C00F8A" w:rsidRDefault="00F31AF1" w:rsidP="00F31AF1">
      <w:pPr>
        <w:spacing w:after="0" w:line="240" w:lineRule="auto"/>
        <w:jc w:val="both"/>
        <w:rPr>
          <w:rFonts w:ascii="Verdana" w:hAnsi="Verdana"/>
          <w:b/>
          <w:bCs/>
          <w:color w:val="000000"/>
          <w:sz w:val="20"/>
          <w:szCs w:val="20"/>
        </w:rPr>
      </w:pPr>
    </w:p>
    <w:p w:rsidR="00784982" w:rsidRPr="00C00F8A" w:rsidRDefault="001725DC"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8</w:t>
      </w:r>
      <w:r w:rsidR="00B46DAB" w:rsidRPr="00C00F8A">
        <w:rPr>
          <w:rFonts w:ascii="Verdana" w:hAnsi="Verdana"/>
          <w:b/>
          <w:bCs/>
          <w:color w:val="000000"/>
          <w:sz w:val="20"/>
          <w:szCs w:val="20"/>
        </w:rPr>
        <w:t xml:space="preserve">.     </w:t>
      </w:r>
      <w:r w:rsidR="00B46DAB" w:rsidRPr="00C00F8A">
        <w:rPr>
          <w:rFonts w:ascii="Verdana" w:hAnsi="Verdana"/>
          <w:color w:val="000000"/>
          <w:sz w:val="20"/>
          <w:szCs w:val="20"/>
        </w:rPr>
        <w:t xml:space="preserve">Предложение должно быть подано не позднее </w:t>
      </w:r>
      <w:r w:rsidR="00D17839" w:rsidRPr="00C00F8A">
        <w:rPr>
          <w:rFonts w:ascii="Verdana" w:hAnsi="Verdana"/>
          <w:b/>
          <w:bCs/>
          <w:color w:val="000000"/>
          <w:sz w:val="20"/>
          <w:szCs w:val="20"/>
        </w:rPr>
        <w:t>08</w:t>
      </w:r>
      <w:r w:rsidR="00B46DAB" w:rsidRPr="00C00F8A">
        <w:rPr>
          <w:rFonts w:ascii="Verdana" w:hAnsi="Verdana"/>
          <w:b/>
          <w:bCs/>
          <w:color w:val="000000"/>
          <w:sz w:val="20"/>
          <w:szCs w:val="20"/>
        </w:rPr>
        <w:t>.00</w:t>
      </w:r>
      <w:r w:rsidR="003C22B1" w:rsidRPr="00C00F8A">
        <w:rPr>
          <w:rFonts w:ascii="Verdana" w:hAnsi="Verdana"/>
          <w:b/>
          <w:bCs/>
          <w:color w:val="000000"/>
          <w:sz w:val="20"/>
          <w:szCs w:val="20"/>
        </w:rPr>
        <w:t xml:space="preserve"> </w:t>
      </w:r>
      <w:r w:rsidR="00B46DAB" w:rsidRPr="00C00F8A">
        <w:rPr>
          <w:rFonts w:ascii="Verdana" w:hAnsi="Verdana"/>
          <w:b/>
          <w:bCs/>
          <w:color w:val="000000"/>
          <w:sz w:val="20"/>
          <w:szCs w:val="20"/>
        </w:rPr>
        <w:t xml:space="preserve">МСК </w:t>
      </w:r>
      <w:r w:rsidR="00B56D69" w:rsidRPr="00C00F8A">
        <w:rPr>
          <w:rFonts w:ascii="Verdana" w:hAnsi="Verdana"/>
          <w:b/>
          <w:bCs/>
          <w:color w:val="000000"/>
          <w:sz w:val="20"/>
          <w:szCs w:val="20"/>
        </w:rPr>
        <w:t xml:space="preserve"> </w:t>
      </w:r>
      <w:r w:rsidR="00087FC9" w:rsidRPr="00C00F8A">
        <w:rPr>
          <w:rFonts w:ascii="Verdana" w:hAnsi="Verdana"/>
          <w:b/>
          <w:bCs/>
          <w:color w:val="000000"/>
          <w:sz w:val="20"/>
          <w:szCs w:val="20"/>
        </w:rPr>
        <w:t>04</w:t>
      </w:r>
      <w:r w:rsidR="00B46DAB" w:rsidRPr="00C00F8A">
        <w:rPr>
          <w:rFonts w:ascii="Verdana" w:hAnsi="Verdana"/>
          <w:b/>
          <w:bCs/>
          <w:color w:val="000000"/>
          <w:sz w:val="20"/>
          <w:szCs w:val="20"/>
        </w:rPr>
        <w:t>.</w:t>
      </w:r>
      <w:r w:rsidR="00087FC9" w:rsidRPr="00C00F8A">
        <w:rPr>
          <w:rFonts w:ascii="Verdana" w:hAnsi="Verdana"/>
          <w:b/>
          <w:bCs/>
          <w:color w:val="000000"/>
          <w:sz w:val="20"/>
          <w:szCs w:val="20"/>
        </w:rPr>
        <w:t>0</w:t>
      </w:r>
      <w:r w:rsidR="00D17839" w:rsidRPr="00C00F8A">
        <w:rPr>
          <w:rFonts w:ascii="Verdana" w:hAnsi="Verdana"/>
          <w:b/>
          <w:bCs/>
          <w:color w:val="000000"/>
          <w:sz w:val="20"/>
          <w:szCs w:val="20"/>
        </w:rPr>
        <w:t>2</w:t>
      </w:r>
      <w:r w:rsidR="00B46DAB" w:rsidRPr="00C00F8A">
        <w:rPr>
          <w:rFonts w:ascii="Verdana" w:hAnsi="Verdana"/>
          <w:b/>
          <w:bCs/>
          <w:color w:val="000000"/>
          <w:sz w:val="20"/>
          <w:szCs w:val="20"/>
        </w:rPr>
        <w:t>.201</w:t>
      </w:r>
      <w:r w:rsidR="00087FC9" w:rsidRPr="00C00F8A">
        <w:rPr>
          <w:rFonts w:ascii="Verdana" w:hAnsi="Verdana"/>
          <w:b/>
          <w:bCs/>
          <w:color w:val="000000"/>
          <w:sz w:val="20"/>
          <w:szCs w:val="20"/>
        </w:rPr>
        <w:t>4</w:t>
      </w:r>
      <w:r w:rsidR="009437B1" w:rsidRPr="00C00F8A">
        <w:rPr>
          <w:rFonts w:ascii="Verdana" w:hAnsi="Verdana"/>
          <w:b/>
          <w:bCs/>
          <w:color w:val="000000"/>
          <w:sz w:val="20"/>
          <w:szCs w:val="20"/>
        </w:rPr>
        <w:t xml:space="preserve"> </w:t>
      </w:r>
      <w:r w:rsidR="00B46DAB" w:rsidRPr="00C00F8A">
        <w:rPr>
          <w:rFonts w:ascii="Verdana" w:hAnsi="Verdana"/>
          <w:b/>
          <w:bCs/>
          <w:color w:val="000000"/>
          <w:sz w:val="20"/>
          <w:szCs w:val="20"/>
        </w:rPr>
        <w:t>г.</w:t>
      </w:r>
      <w:r w:rsidR="00B46DAB" w:rsidRPr="00C00F8A">
        <w:rPr>
          <w:rFonts w:ascii="Verdana" w:hAnsi="Verdana"/>
          <w:color w:val="000000"/>
          <w:sz w:val="20"/>
          <w:szCs w:val="20"/>
        </w:rPr>
        <w:t xml:space="preserve"> </w:t>
      </w:r>
      <w:r w:rsidR="00784982" w:rsidRPr="00C00F8A">
        <w:rPr>
          <w:rFonts w:ascii="Verdana" w:hAnsi="Verdana"/>
          <w:color w:val="000000"/>
          <w:sz w:val="20"/>
          <w:szCs w:val="20"/>
        </w:rPr>
        <w:t xml:space="preserve">по электронному адресу – </w:t>
      </w:r>
      <w:r w:rsidR="008B2E2F" w:rsidRPr="00C00F8A">
        <w:rPr>
          <w:rFonts w:ascii="Verdana" w:hAnsi="Verdana"/>
          <w:color w:val="000000"/>
          <w:sz w:val="20"/>
          <w:szCs w:val="20"/>
        </w:rPr>
        <w:t>Semin_Vi@eon-russia.ru</w:t>
      </w:r>
    </w:p>
    <w:p w:rsidR="00E929F7" w:rsidRPr="00C00F8A" w:rsidRDefault="00E929F7" w:rsidP="00F31AF1">
      <w:pPr>
        <w:spacing w:after="0" w:line="240" w:lineRule="auto"/>
        <w:jc w:val="both"/>
        <w:rPr>
          <w:rFonts w:ascii="Verdana" w:hAnsi="Verdana"/>
          <w:b/>
          <w:bCs/>
          <w:color w:val="000000"/>
          <w:sz w:val="20"/>
          <w:szCs w:val="20"/>
        </w:rPr>
      </w:pPr>
    </w:p>
    <w:p w:rsidR="00570438"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Предложения, поданные с нарушением требований п. 3-</w:t>
      </w:r>
      <w:r w:rsidR="00F97389" w:rsidRPr="00C00F8A">
        <w:rPr>
          <w:rFonts w:ascii="Verdana" w:hAnsi="Verdana"/>
          <w:b/>
          <w:bCs/>
          <w:color w:val="000000"/>
          <w:sz w:val="20"/>
          <w:szCs w:val="20"/>
        </w:rPr>
        <w:t>8</w:t>
      </w:r>
      <w:r w:rsidRPr="00C00F8A">
        <w:rPr>
          <w:rFonts w:ascii="Verdana" w:hAnsi="Verdana"/>
          <w:b/>
          <w:bCs/>
          <w:color w:val="000000"/>
          <w:sz w:val="20"/>
          <w:szCs w:val="20"/>
        </w:rPr>
        <w:t xml:space="preserve"> настоящего запроса предложений, а также предложения, поданные позже указанного срока или способом, отличным от вышеуказанного, отклоняются без рассмотрения по существу.</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1725DC"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9</w:t>
      </w:r>
      <w:r w:rsidR="00B46DAB" w:rsidRPr="00C00F8A">
        <w:rPr>
          <w:rFonts w:ascii="Verdana" w:hAnsi="Verdana"/>
          <w:b/>
          <w:bCs/>
          <w:color w:val="000000"/>
          <w:sz w:val="20"/>
          <w:szCs w:val="20"/>
        </w:rPr>
        <w:t xml:space="preserve">.  </w:t>
      </w:r>
      <w:r w:rsidR="00B46DAB" w:rsidRPr="00C00F8A">
        <w:rPr>
          <w:rFonts w:ascii="Verdana" w:hAnsi="Verdana"/>
          <w:color w:val="000000"/>
          <w:sz w:val="20"/>
          <w:szCs w:val="20"/>
        </w:rPr>
        <w:t xml:space="preserve">Заказчик ориентировочно в течение </w:t>
      </w:r>
      <w:r w:rsidR="00E929F7" w:rsidRPr="00C00F8A">
        <w:rPr>
          <w:rFonts w:ascii="Verdana" w:hAnsi="Verdana"/>
          <w:color w:val="000000"/>
          <w:sz w:val="20"/>
          <w:szCs w:val="20"/>
        </w:rPr>
        <w:t>3</w:t>
      </w:r>
      <w:r w:rsidR="00B46DAB" w:rsidRPr="00C00F8A">
        <w:rPr>
          <w:rFonts w:ascii="Verdana" w:hAnsi="Verdana"/>
          <w:color w:val="000000"/>
          <w:sz w:val="20"/>
          <w:szCs w:val="20"/>
        </w:rPr>
        <w:t xml:space="preserve">-х недель после истечения срока, указанного в п. </w:t>
      </w:r>
      <w:r w:rsidR="0019457C" w:rsidRPr="00C00F8A">
        <w:rPr>
          <w:rFonts w:ascii="Verdana" w:hAnsi="Verdana"/>
          <w:color w:val="000000"/>
          <w:sz w:val="20"/>
          <w:szCs w:val="20"/>
        </w:rPr>
        <w:t>8</w:t>
      </w:r>
      <w:r w:rsidR="00B46DAB" w:rsidRPr="00C00F8A">
        <w:rPr>
          <w:rFonts w:ascii="Verdana" w:hAnsi="Verdana"/>
          <w:color w:val="000000"/>
          <w:sz w:val="20"/>
          <w:szCs w:val="20"/>
        </w:rPr>
        <w:t xml:space="preserve">, определит Победителя.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1</w:t>
      </w:r>
      <w:r w:rsidR="001725DC" w:rsidRPr="00C00F8A">
        <w:rPr>
          <w:rFonts w:ascii="Verdana" w:hAnsi="Verdana"/>
          <w:b/>
          <w:bCs/>
          <w:color w:val="000000"/>
          <w:sz w:val="20"/>
          <w:szCs w:val="20"/>
        </w:rPr>
        <w:t>0</w:t>
      </w:r>
      <w:r w:rsidRPr="00C00F8A">
        <w:rPr>
          <w:rFonts w:ascii="Verdana" w:hAnsi="Verdana"/>
          <w:b/>
          <w:bCs/>
          <w:color w:val="000000"/>
          <w:sz w:val="20"/>
          <w:szCs w:val="20"/>
        </w:rPr>
        <w:t xml:space="preserve">.  </w:t>
      </w:r>
      <w:r w:rsidRPr="00C00F8A">
        <w:rPr>
          <w:rFonts w:ascii="Verdana" w:hAnsi="Verdana"/>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Настоящее уведомление о проведении запроса предложений является приглашением делать оферты.</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lastRenderedPageBreak/>
        <w:t>1</w:t>
      </w:r>
      <w:r w:rsidR="001725DC" w:rsidRPr="00C00F8A">
        <w:rPr>
          <w:rFonts w:ascii="Verdana" w:hAnsi="Verdana"/>
          <w:b/>
          <w:bCs/>
          <w:color w:val="000000"/>
          <w:sz w:val="20"/>
          <w:szCs w:val="20"/>
        </w:rPr>
        <w:t>1</w:t>
      </w:r>
      <w:r w:rsidRPr="00C00F8A">
        <w:rPr>
          <w:rFonts w:ascii="Verdana" w:hAnsi="Verdana"/>
          <w:b/>
          <w:bCs/>
          <w:color w:val="000000"/>
          <w:sz w:val="20"/>
          <w:szCs w:val="20"/>
        </w:rPr>
        <w:t xml:space="preserve">.  </w:t>
      </w:r>
      <w:r w:rsidRPr="00C00F8A">
        <w:rPr>
          <w:rFonts w:ascii="Verdana" w:hAnsi="Verdana"/>
          <w:color w:val="000000"/>
          <w:sz w:val="20"/>
          <w:szCs w:val="20"/>
        </w:rPr>
        <w:t>Заказчик оставляет за собой право на любом этапе проведения процедуры до заключения договора провести:</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    проверку подлинности документов, предоставленных в соответствии с п. </w:t>
      </w:r>
      <w:r w:rsidR="001725DC" w:rsidRPr="00C00F8A">
        <w:rPr>
          <w:rFonts w:ascii="Verdana" w:hAnsi="Verdana"/>
          <w:color w:val="000000"/>
          <w:sz w:val="20"/>
          <w:szCs w:val="20"/>
        </w:rPr>
        <w:t>2</w:t>
      </w:r>
      <w:r w:rsidRPr="00C00F8A">
        <w:rPr>
          <w:rFonts w:ascii="Verdana" w:hAnsi="Verdana"/>
          <w:color w:val="000000"/>
          <w:sz w:val="20"/>
          <w:szCs w:val="20"/>
        </w:rPr>
        <w:t xml:space="preserve"> и </w:t>
      </w:r>
      <w:r w:rsidR="001725DC" w:rsidRPr="00C00F8A">
        <w:rPr>
          <w:rFonts w:ascii="Verdana" w:hAnsi="Verdana"/>
          <w:color w:val="000000"/>
          <w:sz w:val="20"/>
          <w:szCs w:val="20"/>
        </w:rPr>
        <w:t>3</w:t>
      </w:r>
      <w:r w:rsidRPr="00C00F8A">
        <w:rPr>
          <w:rFonts w:ascii="Verdana" w:hAnsi="Verdana"/>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по результатам технической экспертизы;</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    не предоставление или несвоевременное предоставление документов в соответствии с п. 3, 4 и </w:t>
      </w:r>
      <w:r w:rsidR="001725DC" w:rsidRPr="00C00F8A">
        <w:rPr>
          <w:rFonts w:ascii="Verdana" w:hAnsi="Verdana"/>
          <w:color w:val="000000"/>
          <w:sz w:val="20"/>
          <w:szCs w:val="20"/>
        </w:rPr>
        <w:t>8</w:t>
      </w:r>
      <w:r w:rsidRPr="00C00F8A">
        <w:rPr>
          <w:rFonts w:ascii="Verdana" w:hAnsi="Verdana"/>
          <w:color w:val="000000"/>
          <w:sz w:val="20"/>
          <w:szCs w:val="20"/>
        </w:rPr>
        <w:t xml:space="preserve"> настоящего запроса предложений;</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    не подтверждается подлинность документов, предоставленных в соответствии с п. </w:t>
      </w:r>
      <w:r w:rsidR="001725DC" w:rsidRPr="00C00F8A">
        <w:rPr>
          <w:rFonts w:ascii="Verdana" w:hAnsi="Verdana"/>
          <w:color w:val="000000"/>
          <w:sz w:val="20"/>
          <w:szCs w:val="20"/>
        </w:rPr>
        <w:t xml:space="preserve">2 и </w:t>
      </w:r>
      <w:r w:rsidRPr="00C00F8A">
        <w:rPr>
          <w:rFonts w:ascii="Verdana" w:hAnsi="Verdana"/>
          <w:color w:val="000000"/>
          <w:sz w:val="20"/>
          <w:szCs w:val="20"/>
        </w:rPr>
        <w:t>3</w:t>
      </w:r>
      <w:r w:rsidR="001725DC" w:rsidRPr="00C00F8A">
        <w:rPr>
          <w:rFonts w:ascii="Verdana" w:hAnsi="Verdana"/>
          <w:color w:val="000000"/>
          <w:sz w:val="20"/>
          <w:szCs w:val="20"/>
        </w:rPr>
        <w:t xml:space="preserve"> </w:t>
      </w:r>
      <w:r w:rsidRPr="00C00F8A">
        <w:rPr>
          <w:rFonts w:ascii="Verdana" w:hAnsi="Verdana"/>
          <w:color w:val="000000"/>
          <w:sz w:val="20"/>
          <w:szCs w:val="20"/>
        </w:rPr>
        <w:t>настоящего запроса предложений, или не подтверждается достоверность информации, указанной в них. </w:t>
      </w: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color w:val="000000"/>
          <w:sz w:val="20"/>
          <w:szCs w:val="20"/>
        </w:rPr>
        <w:t> </w:t>
      </w:r>
    </w:p>
    <w:p w:rsidR="00B46DAB" w:rsidRPr="00C00F8A" w:rsidRDefault="00570438" w:rsidP="00F31AF1">
      <w:pPr>
        <w:spacing w:after="0" w:line="240" w:lineRule="auto"/>
        <w:jc w:val="both"/>
        <w:rPr>
          <w:rFonts w:ascii="Verdana" w:hAnsi="Verdana"/>
          <w:b/>
          <w:color w:val="000000"/>
          <w:sz w:val="20"/>
          <w:szCs w:val="20"/>
        </w:rPr>
      </w:pPr>
      <w:r w:rsidRPr="00C00F8A">
        <w:rPr>
          <w:rFonts w:ascii="Verdana" w:hAnsi="Verdana"/>
          <w:b/>
          <w:color w:val="000000"/>
          <w:sz w:val="20"/>
          <w:szCs w:val="20"/>
        </w:rPr>
        <w:t>Приложения:</w:t>
      </w:r>
      <w:r w:rsidR="00B46DAB" w:rsidRPr="00C00F8A">
        <w:rPr>
          <w:rFonts w:ascii="Verdana" w:hAnsi="Verdana"/>
          <w:b/>
          <w:color w:val="000000"/>
          <w:sz w:val="20"/>
          <w:szCs w:val="20"/>
        </w:rPr>
        <w:t> </w:t>
      </w:r>
    </w:p>
    <w:p w:rsidR="0018093E" w:rsidRPr="00C00F8A" w:rsidRDefault="007B4701" w:rsidP="00F31AF1">
      <w:pPr>
        <w:pStyle w:val="a5"/>
        <w:numPr>
          <w:ilvl w:val="0"/>
          <w:numId w:val="14"/>
        </w:numPr>
        <w:spacing w:after="0" w:line="240" w:lineRule="auto"/>
        <w:jc w:val="both"/>
        <w:rPr>
          <w:rFonts w:ascii="Verdana" w:hAnsi="Verdana"/>
          <w:color w:val="000000"/>
          <w:sz w:val="20"/>
          <w:szCs w:val="20"/>
        </w:rPr>
      </w:pPr>
      <w:r w:rsidRPr="00C00F8A">
        <w:rPr>
          <w:rFonts w:ascii="Verdana" w:hAnsi="Verdana"/>
          <w:color w:val="000000"/>
          <w:sz w:val="20"/>
          <w:szCs w:val="20"/>
        </w:rPr>
        <w:t>Приложение №</w:t>
      </w:r>
      <w:r w:rsidR="00AF02AC" w:rsidRPr="00C00F8A">
        <w:rPr>
          <w:rFonts w:ascii="Verdana" w:hAnsi="Verdana"/>
          <w:color w:val="000000"/>
          <w:sz w:val="20"/>
          <w:szCs w:val="20"/>
        </w:rPr>
        <w:t>1</w:t>
      </w:r>
      <w:r w:rsidRPr="00C00F8A">
        <w:rPr>
          <w:rFonts w:ascii="Verdana" w:hAnsi="Verdana"/>
          <w:color w:val="000000"/>
          <w:sz w:val="20"/>
          <w:szCs w:val="20"/>
        </w:rPr>
        <w:t xml:space="preserve">. </w:t>
      </w:r>
      <w:r w:rsidR="0018093E" w:rsidRPr="00C00F8A">
        <w:rPr>
          <w:rFonts w:ascii="Verdana" w:hAnsi="Verdana"/>
          <w:color w:val="000000"/>
          <w:sz w:val="20"/>
          <w:szCs w:val="20"/>
        </w:rPr>
        <w:t xml:space="preserve">Типовой договор поставки </w:t>
      </w:r>
      <w:r w:rsidR="0018093E" w:rsidRPr="00C00F8A">
        <w:rPr>
          <w:rFonts w:ascii="Verdana" w:hAnsi="Verdana" w:cs="Tahoma"/>
          <w:color w:val="000000"/>
          <w:sz w:val="20"/>
          <w:szCs w:val="20"/>
        </w:rPr>
        <w:t>ОАО «Э.ОН Россия» (проект)</w:t>
      </w:r>
      <w:r w:rsidR="0018093E" w:rsidRPr="00C00F8A">
        <w:rPr>
          <w:rFonts w:ascii="Verdana" w:hAnsi="Verdana"/>
          <w:color w:val="000000"/>
          <w:sz w:val="20"/>
          <w:szCs w:val="20"/>
        </w:rPr>
        <w:t>;</w:t>
      </w:r>
    </w:p>
    <w:p w:rsidR="00483E27" w:rsidRPr="00C00F8A" w:rsidRDefault="00483E27" w:rsidP="00F31AF1">
      <w:pPr>
        <w:pStyle w:val="a5"/>
        <w:numPr>
          <w:ilvl w:val="0"/>
          <w:numId w:val="14"/>
        </w:numPr>
        <w:spacing w:after="0" w:line="240" w:lineRule="auto"/>
        <w:jc w:val="both"/>
        <w:rPr>
          <w:rFonts w:ascii="Verdana" w:hAnsi="Verdana"/>
          <w:color w:val="000000"/>
          <w:sz w:val="20"/>
          <w:szCs w:val="20"/>
        </w:rPr>
      </w:pPr>
      <w:r w:rsidRPr="00C00F8A">
        <w:rPr>
          <w:rFonts w:ascii="Verdana" w:hAnsi="Verdana"/>
          <w:color w:val="000000"/>
          <w:sz w:val="20"/>
          <w:szCs w:val="20"/>
        </w:rPr>
        <w:t>Приложение №</w:t>
      </w:r>
      <w:r w:rsidR="00AF02AC" w:rsidRPr="00C00F8A">
        <w:rPr>
          <w:rFonts w:ascii="Verdana" w:hAnsi="Verdana"/>
          <w:color w:val="000000"/>
          <w:sz w:val="20"/>
          <w:szCs w:val="20"/>
        </w:rPr>
        <w:t>2</w:t>
      </w:r>
      <w:r w:rsidRPr="00C00F8A">
        <w:rPr>
          <w:rFonts w:ascii="Verdana" w:hAnsi="Verdana"/>
          <w:color w:val="000000"/>
          <w:sz w:val="20"/>
          <w:szCs w:val="20"/>
        </w:rPr>
        <w:t xml:space="preserve">. </w:t>
      </w:r>
      <w:hyperlink r:id="rId10" w:history="1">
        <w:r w:rsidR="00A01DF1" w:rsidRPr="00C00F8A">
          <w:rPr>
            <w:rFonts w:ascii="Verdana" w:hAnsi="Verdana"/>
            <w:bCs/>
            <w:color w:val="000000"/>
            <w:sz w:val="20"/>
            <w:szCs w:val="20"/>
          </w:rPr>
          <w:t>Форма предложения</w:t>
        </w:r>
      </w:hyperlink>
      <w:r w:rsidR="00A01DF1" w:rsidRPr="00C00F8A">
        <w:rPr>
          <w:rFonts w:ascii="Verdana" w:hAnsi="Verdana"/>
          <w:color w:val="000000"/>
          <w:sz w:val="20"/>
          <w:szCs w:val="20"/>
        </w:rPr>
        <w:t xml:space="preserve"> на поставку продукции</w:t>
      </w:r>
      <w:r w:rsidR="00087FC9" w:rsidRPr="00C00F8A">
        <w:rPr>
          <w:rFonts w:ascii="Verdana" w:hAnsi="Verdana"/>
          <w:color w:val="000000"/>
          <w:sz w:val="20"/>
          <w:szCs w:val="20"/>
        </w:rPr>
        <w:t>;</w:t>
      </w:r>
    </w:p>
    <w:p w:rsidR="00087FC9" w:rsidRPr="00C00F8A" w:rsidRDefault="00087FC9" w:rsidP="00F31AF1">
      <w:pPr>
        <w:pStyle w:val="a5"/>
        <w:numPr>
          <w:ilvl w:val="0"/>
          <w:numId w:val="14"/>
        </w:numPr>
        <w:spacing w:after="0" w:line="240" w:lineRule="auto"/>
        <w:jc w:val="both"/>
        <w:rPr>
          <w:rFonts w:ascii="Verdana" w:hAnsi="Verdana"/>
          <w:color w:val="000000"/>
          <w:sz w:val="20"/>
          <w:szCs w:val="20"/>
        </w:rPr>
      </w:pPr>
      <w:r w:rsidRPr="00C00F8A">
        <w:rPr>
          <w:rFonts w:ascii="Verdana" w:hAnsi="Verdana"/>
          <w:color w:val="000000"/>
          <w:sz w:val="20"/>
          <w:szCs w:val="20"/>
        </w:rPr>
        <w:t xml:space="preserve">Приложение №3. Технические требования ЭФМ; </w:t>
      </w:r>
    </w:p>
    <w:p w:rsidR="00087FC9" w:rsidRPr="00C00F8A" w:rsidRDefault="00087FC9" w:rsidP="00F31AF1">
      <w:pPr>
        <w:pStyle w:val="a5"/>
        <w:numPr>
          <w:ilvl w:val="0"/>
          <w:numId w:val="14"/>
        </w:numPr>
        <w:spacing w:after="0" w:line="240" w:lineRule="auto"/>
        <w:jc w:val="both"/>
        <w:rPr>
          <w:rFonts w:ascii="Verdana" w:hAnsi="Verdana"/>
          <w:color w:val="000000"/>
          <w:sz w:val="20"/>
          <w:szCs w:val="20"/>
        </w:rPr>
      </w:pPr>
      <w:r w:rsidRPr="00C00F8A">
        <w:rPr>
          <w:rFonts w:ascii="Verdana" w:hAnsi="Verdana"/>
          <w:color w:val="000000"/>
          <w:sz w:val="20"/>
          <w:szCs w:val="20"/>
        </w:rPr>
        <w:t xml:space="preserve">Приложение №4. Технические требования </w:t>
      </w:r>
      <w:r w:rsidRPr="00C00F8A">
        <w:rPr>
          <w:rFonts w:ascii="Verdana" w:hAnsi="Verdana"/>
          <w:color w:val="000000"/>
          <w:sz w:val="20"/>
          <w:szCs w:val="20"/>
          <w:lang w:val="en-US"/>
        </w:rPr>
        <w:t>BW.</w:t>
      </w:r>
    </w:p>
    <w:p w:rsidR="00570438" w:rsidRPr="00C00F8A" w:rsidRDefault="00570438" w:rsidP="00F31AF1">
      <w:pPr>
        <w:spacing w:after="0" w:line="240" w:lineRule="auto"/>
        <w:jc w:val="both"/>
        <w:rPr>
          <w:rFonts w:ascii="Verdana" w:hAnsi="Verdana"/>
          <w:b/>
          <w:color w:val="000000"/>
          <w:sz w:val="20"/>
          <w:szCs w:val="20"/>
        </w:rPr>
      </w:pPr>
    </w:p>
    <w:p w:rsidR="00B46DAB" w:rsidRPr="00C00F8A" w:rsidRDefault="00B46DAB" w:rsidP="00F31AF1">
      <w:pPr>
        <w:spacing w:after="0" w:line="240" w:lineRule="auto"/>
        <w:jc w:val="both"/>
        <w:rPr>
          <w:rFonts w:ascii="Verdana" w:hAnsi="Verdana"/>
          <w:color w:val="000000"/>
          <w:sz w:val="20"/>
          <w:szCs w:val="20"/>
        </w:rPr>
      </w:pPr>
      <w:r w:rsidRPr="00C00F8A">
        <w:rPr>
          <w:rFonts w:ascii="Verdana" w:hAnsi="Verdana"/>
          <w:b/>
          <w:bCs/>
          <w:color w:val="000000"/>
          <w:sz w:val="20"/>
          <w:szCs w:val="20"/>
        </w:rPr>
        <w:t xml:space="preserve">Контакты: </w:t>
      </w:r>
    </w:p>
    <w:p w:rsidR="008B2E2F" w:rsidRPr="00C00F8A" w:rsidRDefault="008B2E2F" w:rsidP="00F31AF1">
      <w:pPr>
        <w:spacing w:after="0" w:line="240" w:lineRule="auto"/>
        <w:jc w:val="both"/>
        <w:rPr>
          <w:rFonts w:ascii="Verdana" w:hAnsi="Verdana"/>
          <w:color w:val="000000"/>
          <w:sz w:val="20"/>
          <w:szCs w:val="20"/>
        </w:rPr>
      </w:pPr>
      <w:r w:rsidRPr="00C00F8A">
        <w:rPr>
          <w:rFonts w:ascii="Verdana" w:hAnsi="Verdana"/>
          <w:color w:val="000000"/>
          <w:sz w:val="20"/>
          <w:szCs w:val="20"/>
        </w:rPr>
        <w:t xml:space="preserve">Контактные данные: Главный специалист управления ресурсообеспечения ОАО «Э.ОН Россия» Семин Виталий Анатольевич, тел. (495) 545-38-38 доб. 4892; </w:t>
      </w:r>
    </w:p>
    <w:p w:rsidR="00EE3863" w:rsidRPr="00C00F8A" w:rsidRDefault="008B2E2F" w:rsidP="00F31AF1">
      <w:pPr>
        <w:spacing w:after="0" w:line="240" w:lineRule="auto"/>
        <w:jc w:val="both"/>
        <w:rPr>
          <w:rFonts w:ascii="Verdana" w:hAnsi="Verdana"/>
          <w:color w:val="000000"/>
          <w:sz w:val="20"/>
          <w:szCs w:val="20"/>
        </w:rPr>
      </w:pPr>
      <w:r w:rsidRPr="00C00F8A">
        <w:rPr>
          <w:rFonts w:ascii="Verdana" w:hAnsi="Verdana"/>
          <w:color w:val="000000"/>
          <w:sz w:val="20"/>
          <w:szCs w:val="20"/>
        </w:rPr>
        <w:t>Semin_Vi@eon-russia.ru</w:t>
      </w:r>
    </w:p>
    <w:p w:rsidR="00EE3863" w:rsidRPr="00C00F8A" w:rsidRDefault="00EE3863" w:rsidP="00F31AF1">
      <w:pPr>
        <w:spacing w:after="0" w:line="240" w:lineRule="auto"/>
        <w:jc w:val="both"/>
        <w:rPr>
          <w:rFonts w:ascii="Verdana" w:hAnsi="Verdana"/>
          <w:color w:val="000000"/>
          <w:sz w:val="20"/>
          <w:szCs w:val="20"/>
        </w:rPr>
      </w:pPr>
      <w:bookmarkStart w:id="0" w:name="_GoBack"/>
      <w:bookmarkEnd w:id="0"/>
    </w:p>
    <w:sectPr w:rsidR="00EE3863" w:rsidRPr="00C00F8A"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CCD" w:rsidRDefault="00042CCD" w:rsidP="008A6F6E">
      <w:pPr>
        <w:spacing w:after="0" w:line="240" w:lineRule="auto"/>
      </w:pPr>
      <w:r>
        <w:separator/>
      </w:r>
    </w:p>
  </w:endnote>
  <w:endnote w:type="continuationSeparator" w:id="0">
    <w:p w:rsidR="00042CCD" w:rsidRDefault="00042CCD"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r>
      <w:rPr>
        <w:rFonts w:asciiTheme="majorHAnsi" w:eastAsiaTheme="majorEastAsia" w:hAnsiTheme="majorHAnsi"/>
      </w:rPr>
      <w:t xml:space="preserve">Страница </w:t>
    </w:r>
    <w:r>
      <w:fldChar w:fldCharType="begin"/>
    </w:r>
    <w:r>
      <w:instrText>PAGE   \* MERGEFORMAT</w:instrText>
    </w:r>
    <w:r>
      <w:fldChar w:fldCharType="separate"/>
    </w:r>
    <w:r w:rsidR="00D5732B" w:rsidRPr="00D5732B">
      <w:rPr>
        <w:rFonts w:asciiTheme="majorHAnsi" w:eastAsiaTheme="majorEastAsia" w:hAnsiTheme="majorHAnsi"/>
        <w:noProof/>
      </w:rPr>
      <w:t>4</w:t>
    </w:r>
    <w: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CCD" w:rsidRDefault="00042CCD" w:rsidP="008A6F6E">
      <w:pPr>
        <w:spacing w:after="0" w:line="240" w:lineRule="auto"/>
      </w:pPr>
      <w:r>
        <w:separator/>
      </w:r>
    </w:p>
  </w:footnote>
  <w:footnote w:type="continuationSeparator" w:id="0">
    <w:p w:rsidR="00042CCD" w:rsidRDefault="00042CCD"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cs="Times New Roman" w:hint="default"/>
        <w:b/>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cs="Times New Roman"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rPr>
        <w:rFonts w:cs="Times New Roman"/>
      </w:rPr>
    </w:lvl>
    <w:lvl w:ilvl="3" w:tplc="0419000F" w:tentative="1">
      <w:start w:val="1"/>
      <w:numFmt w:val="decimal"/>
      <w:lvlText w:val="%4."/>
      <w:lvlJc w:val="left"/>
      <w:pPr>
        <w:tabs>
          <w:tab w:val="num" w:pos="5220"/>
        </w:tabs>
        <w:ind w:left="5220" w:hanging="360"/>
      </w:pPr>
      <w:rPr>
        <w:rFonts w:cs="Times New Roman"/>
      </w:rPr>
    </w:lvl>
    <w:lvl w:ilvl="4" w:tplc="04190019" w:tentative="1">
      <w:start w:val="1"/>
      <w:numFmt w:val="lowerLetter"/>
      <w:lvlText w:val="%5."/>
      <w:lvlJc w:val="left"/>
      <w:pPr>
        <w:tabs>
          <w:tab w:val="num" w:pos="5940"/>
        </w:tabs>
        <w:ind w:left="5940" w:hanging="360"/>
      </w:pPr>
      <w:rPr>
        <w:rFonts w:cs="Times New Roman"/>
      </w:rPr>
    </w:lvl>
    <w:lvl w:ilvl="5" w:tplc="0419001B" w:tentative="1">
      <w:start w:val="1"/>
      <w:numFmt w:val="lowerRoman"/>
      <w:lvlText w:val="%6."/>
      <w:lvlJc w:val="right"/>
      <w:pPr>
        <w:tabs>
          <w:tab w:val="num" w:pos="6660"/>
        </w:tabs>
        <w:ind w:left="6660" w:hanging="180"/>
      </w:pPr>
      <w:rPr>
        <w:rFonts w:cs="Times New Roman"/>
      </w:rPr>
    </w:lvl>
    <w:lvl w:ilvl="6" w:tplc="0419000F" w:tentative="1">
      <w:start w:val="1"/>
      <w:numFmt w:val="decimal"/>
      <w:lvlText w:val="%7."/>
      <w:lvlJc w:val="left"/>
      <w:pPr>
        <w:tabs>
          <w:tab w:val="num" w:pos="7380"/>
        </w:tabs>
        <w:ind w:left="7380" w:hanging="360"/>
      </w:pPr>
      <w:rPr>
        <w:rFonts w:cs="Times New Roman"/>
      </w:rPr>
    </w:lvl>
    <w:lvl w:ilvl="7" w:tplc="04190019" w:tentative="1">
      <w:start w:val="1"/>
      <w:numFmt w:val="lowerLetter"/>
      <w:lvlText w:val="%8."/>
      <w:lvlJc w:val="left"/>
      <w:pPr>
        <w:tabs>
          <w:tab w:val="num" w:pos="8100"/>
        </w:tabs>
        <w:ind w:left="8100" w:hanging="360"/>
      </w:pPr>
      <w:rPr>
        <w:rFonts w:cs="Times New Roman"/>
      </w:rPr>
    </w:lvl>
    <w:lvl w:ilvl="8" w:tplc="0419001B" w:tentative="1">
      <w:start w:val="1"/>
      <w:numFmt w:val="lowerRoman"/>
      <w:lvlText w:val="%9."/>
      <w:lvlJc w:val="right"/>
      <w:pPr>
        <w:tabs>
          <w:tab w:val="num" w:pos="8820"/>
        </w:tabs>
        <w:ind w:left="8820" w:hanging="180"/>
      </w:pPr>
      <w:rPr>
        <w:rFonts w:cs="Times New Roman"/>
      </w:rPr>
    </w:lvl>
  </w:abstractNum>
  <w:abstractNum w:abstractNumId="5">
    <w:nsid w:val="1B165D4D"/>
    <w:multiLevelType w:val="hybridMultilevel"/>
    <w:tmpl w:val="7B20F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b/>
        <w:color w:val="00000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rFonts w:cs="Times New Roman"/>
        <w:b/>
        <w:sz w:val="2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756FA"/>
    <w:multiLevelType w:val="multilevel"/>
    <w:tmpl w:val="3AB48292"/>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42CCD"/>
    <w:rsid w:val="00052ED1"/>
    <w:rsid w:val="000532E1"/>
    <w:rsid w:val="00062CAB"/>
    <w:rsid w:val="0006532F"/>
    <w:rsid w:val="000803C6"/>
    <w:rsid w:val="00085DCC"/>
    <w:rsid w:val="00087FC9"/>
    <w:rsid w:val="000966CB"/>
    <w:rsid w:val="000C0D5B"/>
    <w:rsid w:val="00114467"/>
    <w:rsid w:val="0014759A"/>
    <w:rsid w:val="001725DC"/>
    <w:rsid w:val="0018093E"/>
    <w:rsid w:val="0019457C"/>
    <w:rsid w:val="00194BC5"/>
    <w:rsid w:val="001A78A6"/>
    <w:rsid w:val="001C440F"/>
    <w:rsid w:val="001F21DC"/>
    <w:rsid w:val="0022389C"/>
    <w:rsid w:val="00227FD3"/>
    <w:rsid w:val="00296894"/>
    <w:rsid w:val="002B1AB3"/>
    <w:rsid w:val="002C0A77"/>
    <w:rsid w:val="002D42BC"/>
    <w:rsid w:val="002D6317"/>
    <w:rsid w:val="002D664C"/>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5F40"/>
    <w:rsid w:val="0047748C"/>
    <w:rsid w:val="00483E27"/>
    <w:rsid w:val="0049464B"/>
    <w:rsid w:val="004B27E5"/>
    <w:rsid w:val="004B4FA8"/>
    <w:rsid w:val="0051093E"/>
    <w:rsid w:val="00522DD4"/>
    <w:rsid w:val="00543FFE"/>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A29E0"/>
    <w:rsid w:val="006A56A0"/>
    <w:rsid w:val="006F3C6F"/>
    <w:rsid w:val="006F6897"/>
    <w:rsid w:val="00711029"/>
    <w:rsid w:val="00717496"/>
    <w:rsid w:val="0073384F"/>
    <w:rsid w:val="00735E42"/>
    <w:rsid w:val="00740E6B"/>
    <w:rsid w:val="007652D1"/>
    <w:rsid w:val="00784982"/>
    <w:rsid w:val="007936F8"/>
    <w:rsid w:val="00795BE6"/>
    <w:rsid w:val="007B4701"/>
    <w:rsid w:val="007B5800"/>
    <w:rsid w:val="007B6220"/>
    <w:rsid w:val="007D5EE8"/>
    <w:rsid w:val="007E6FA3"/>
    <w:rsid w:val="00803FC1"/>
    <w:rsid w:val="00805778"/>
    <w:rsid w:val="00820C3D"/>
    <w:rsid w:val="00834A70"/>
    <w:rsid w:val="00836C17"/>
    <w:rsid w:val="00871D5C"/>
    <w:rsid w:val="00875340"/>
    <w:rsid w:val="0088388C"/>
    <w:rsid w:val="008906CE"/>
    <w:rsid w:val="008A6F6E"/>
    <w:rsid w:val="008B2E2F"/>
    <w:rsid w:val="008C16EB"/>
    <w:rsid w:val="008F78C0"/>
    <w:rsid w:val="009130E0"/>
    <w:rsid w:val="009311AB"/>
    <w:rsid w:val="00936A09"/>
    <w:rsid w:val="009437B1"/>
    <w:rsid w:val="00957C32"/>
    <w:rsid w:val="00962250"/>
    <w:rsid w:val="0097700B"/>
    <w:rsid w:val="009A3132"/>
    <w:rsid w:val="009A3A96"/>
    <w:rsid w:val="009B5D1D"/>
    <w:rsid w:val="009E36DD"/>
    <w:rsid w:val="009E4D7E"/>
    <w:rsid w:val="00A01DF1"/>
    <w:rsid w:val="00A11169"/>
    <w:rsid w:val="00A13506"/>
    <w:rsid w:val="00A17A7A"/>
    <w:rsid w:val="00A245A6"/>
    <w:rsid w:val="00A429B2"/>
    <w:rsid w:val="00A42D7B"/>
    <w:rsid w:val="00A45994"/>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1465"/>
    <w:rsid w:val="00BA61EF"/>
    <w:rsid w:val="00BB3FA2"/>
    <w:rsid w:val="00C00F8A"/>
    <w:rsid w:val="00C069A6"/>
    <w:rsid w:val="00C06AC6"/>
    <w:rsid w:val="00C07398"/>
    <w:rsid w:val="00C107DF"/>
    <w:rsid w:val="00C165EF"/>
    <w:rsid w:val="00C32282"/>
    <w:rsid w:val="00C4563F"/>
    <w:rsid w:val="00C6429A"/>
    <w:rsid w:val="00CC26E0"/>
    <w:rsid w:val="00CD39F1"/>
    <w:rsid w:val="00CD496B"/>
    <w:rsid w:val="00CE737E"/>
    <w:rsid w:val="00D17839"/>
    <w:rsid w:val="00D2206B"/>
    <w:rsid w:val="00D37622"/>
    <w:rsid w:val="00D3765C"/>
    <w:rsid w:val="00D559D6"/>
    <w:rsid w:val="00D5732B"/>
    <w:rsid w:val="00D70DD6"/>
    <w:rsid w:val="00D72958"/>
    <w:rsid w:val="00D8132A"/>
    <w:rsid w:val="00DB4CBC"/>
    <w:rsid w:val="00DF39E9"/>
    <w:rsid w:val="00E15607"/>
    <w:rsid w:val="00E7521D"/>
    <w:rsid w:val="00E929F7"/>
    <w:rsid w:val="00EA7613"/>
    <w:rsid w:val="00EC473D"/>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rFonts w:cs="Times New Roman"/>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rFonts w:cs="Times New Roman"/>
      <w:color w:val="800080" w:themeColor="followedHyperlink"/>
      <w:u w:val="single"/>
    </w:rPr>
  </w:style>
  <w:style w:type="character" w:styleId="a7">
    <w:name w:val="Strong"/>
    <w:basedOn w:val="a0"/>
    <w:uiPriority w:val="22"/>
    <w:qFormat/>
    <w:rsid w:val="00784982"/>
    <w:rPr>
      <w:rFonts w:cs="Times New Roman"/>
      <w:b/>
      <w:bCs/>
    </w:rPr>
  </w:style>
  <w:style w:type="paragraph" w:customStyle="1" w:styleId="a8">
    <w:name w:val="Таблица текст"/>
    <w:basedOn w:val="a"/>
    <w:rsid w:val="003F3617"/>
    <w:pPr>
      <w:spacing w:before="40" w:after="40" w:line="240" w:lineRule="auto"/>
      <w:ind w:left="57" w:right="57"/>
    </w:pPr>
    <w:rPr>
      <w:rFonts w:ascii="Times New Roman" w:hAnsi="Times New Roman"/>
      <w:sz w:val="24"/>
      <w:szCs w:val="20"/>
    </w:rPr>
  </w:style>
  <w:style w:type="paragraph" w:styleId="a9">
    <w:name w:val="Balloon Text"/>
    <w:basedOn w:val="a"/>
    <w:link w:val="aa"/>
    <w:uiPriority w:val="99"/>
    <w:semiHidden/>
    <w:rsid w:val="003F3617"/>
    <w:pPr>
      <w:spacing w:after="0" w:line="360" w:lineRule="auto"/>
      <w:ind w:firstLine="567"/>
      <w:jc w:val="both"/>
    </w:pPr>
    <w:rPr>
      <w:rFonts w:ascii="Tahoma" w:hAnsi="Tahoma" w:cs="Tahoma"/>
      <w:sz w:val="16"/>
      <w:szCs w:val="16"/>
    </w:rPr>
  </w:style>
  <w:style w:type="character" w:customStyle="1" w:styleId="aa">
    <w:name w:val="Текст выноски Знак"/>
    <w:basedOn w:val="a0"/>
    <w:link w:val="a9"/>
    <w:uiPriority w:val="99"/>
    <w:semiHidden/>
    <w:locked/>
    <w:rsid w:val="003F3617"/>
    <w:rPr>
      <w:rFonts w:ascii="Tahoma" w:hAnsi="Tahoma" w:cs="Tahoma"/>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8A6F6E"/>
    <w:rPr>
      <w:rFonts w:cs="Times New Roman"/>
    </w:rPr>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8A6F6E"/>
    <w:rPr>
      <w:rFonts w:cs="Times New Roman"/>
    </w:rPr>
  </w:style>
  <w:style w:type="character" w:customStyle="1" w:styleId="af">
    <w:name w:val="комментарий"/>
    <w:basedOn w:val="a0"/>
    <w:rsid w:val="00F617A6"/>
    <w:rPr>
      <w:rFonts w:cs="Times New Roman"/>
      <w:b/>
      <w:i/>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rFonts w:cs="Times New Roman"/>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rFonts w:cs="Times New Roman"/>
      <w:color w:val="800080" w:themeColor="followedHyperlink"/>
      <w:u w:val="single"/>
    </w:rPr>
  </w:style>
  <w:style w:type="character" w:styleId="a7">
    <w:name w:val="Strong"/>
    <w:basedOn w:val="a0"/>
    <w:uiPriority w:val="22"/>
    <w:qFormat/>
    <w:rsid w:val="00784982"/>
    <w:rPr>
      <w:rFonts w:cs="Times New Roman"/>
      <w:b/>
      <w:bCs/>
    </w:rPr>
  </w:style>
  <w:style w:type="paragraph" w:customStyle="1" w:styleId="a8">
    <w:name w:val="Таблица текст"/>
    <w:basedOn w:val="a"/>
    <w:rsid w:val="003F3617"/>
    <w:pPr>
      <w:spacing w:before="40" w:after="40" w:line="240" w:lineRule="auto"/>
      <w:ind w:left="57" w:right="57"/>
    </w:pPr>
    <w:rPr>
      <w:rFonts w:ascii="Times New Roman" w:hAnsi="Times New Roman"/>
      <w:sz w:val="24"/>
      <w:szCs w:val="20"/>
    </w:rPr>
  </w:style>
  <w:style w:type="paragraph" w:styleId="a9">
    <w:name w:val="Balloon Text"/>
    <w:basedOn w:val="a"/>
    <w:link w:val="aa"/>
    <w:uiPriority w:val="99"/>
    <w:semiHidden/>
    <w:rsid w:val="003F3617"/>
    <w:pPr>
      <w:spacing w:after="0" w:line="360" w:lineRule="auto"/>
      <w:ind w:firstLine="567"/>
      <w:jc w:val="both"/>
    </w:pPr>
    <w:rPr>
      <w:rFonts w:ascii="Tahoma" w:hAnsi="Tahoma" w:cs="Tahoma"/>
      <w:sz w:val="16"/>
      <w:szCs w:val="16"/>
    </w:rPr>
  </w:style>
  <w:style w:type="character" w:customStyle="1" w:styleId="aa">
    <w:name w:val="Текст выноски Знак"/>
    <w:basedOn w:val="a0"/>
    <w:link w:val="a9"/>
    <w:uiPriority w:val="99"/>
    <w:semiHidden/>
    <w:locked/>
    <w:rsid w:val="003F3617"/>
    <w:rPr>
      <w:rFonts w:ascii="Tahoma" w:hAnsi="Tahoma" w:cs="Tahoma"/>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8A6F6E"/>
    <w:rPr>
      <w:rFonts w:cs="Times New Roman"/>
    </w:rPr>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8A6F6E"/>
    <w:rPr>
      <w:rFonts w:cs="Times New Roman"/>
    </w:rPr>
  </w:style>
  <w:style w:type="character" w:customStyle="1" w:styleId="af">
    <w:name w:val="комментарий"/>
    <w:basedOn w:val="a0"/>
    <w:rsid w:val="00F617A6"/>
    <w:rPr>
      <w:rFonts w:cs="Times New Roman"/>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490871">
      <w:marLeft w:val="0"/>
      <w:marRight w:val="0"/>
      <w:marTop w:val="0"/>
      <w:marBottom w:val="0"/>
      <w:divBdr>
        <w:top w:val="none" w:sz="0" w:space="0" w:color="auto"/>
        <w:left w:val="none" w:sz="0" w:space="0" w:color="auto"/>
        <w:bottom w:val="none" w:sz="0" w:space="0" w:color="auto"/>
        <w:right w:val="none" w:sz="0" w:space="0" w:color="auto"/>
      </w:divBdr>
    </w:div>
    <w:div w:id="351490884">
      <w:marLeft w:val="0"/>
      <w:marRight w:val="0"/>
      <w:marTop w:val="0"/>
      <w:marBottom w:val="0"/>
      <w:divBdr>
        <w:top w:val="none" w:sz="0" w:space="0" w:color="auto"/>
        <w:left w:val="none" w:sz="0" w:space="0" w:color="auto"/>
        <w:bottom w:val="none" w:sz="0" w:space="0" w:color="auto"/>
        <w:right w:val="none" w:sz="0" w:space="0" w:color="auto"/>
      </w:divBdr>
    </w:div>
    <w:div w:id="351490891">
      <w:marLeft w:val="0"/>
      <w:marRight w:val="0"/>
      <w:marTop w:val="0"/>
      <w:marBottom w:val="0"/>
      <w:divBdr>
        <w:top w:val="none" w:sz="0" w:space="0" w:color="auto"/>
        <w:left w:val="none" w:sz="0" w:space="0" w:color="auto"/>
        <w:bottom w:val="none" w:sz="0" w:space="0" w:color="auto"/>
        <w:right w:val="none" w:sz="0" w:space="0" w:color="auto"/>
      </w:divBdr>
    </w:div>
    <w:div w:id="351490899">
      <w:marLeft w:val="0"/>
      <w:marRight w:val="0"/>
      <w:marTop w:val="0"/>
      <w:marBottom w:val="0"/>
      <w:divBdr>
        <w:top w:val="none" w:sz="0" w:space="0" w:color="auto"/>
        <w:left w:val="none" w:sz="0" w:space="0" w:color="auto"/>
        <w:bottom w:val="none" w:sz="0" w:space="0" w:color="auto"/>
        <w:right w:val="none" w:sz="0" w:space="0" w:color="auto"/>
      </w:divBdr>
    </w:div>
    <w:div w:id="351490900">
      <w:marLeft w:val="0"/>
      <w:marRight w:val="0"/>
      <w:marTop w:val="0"/>
      <w:marBottom w:val="0"/>
      <w:divBdr>
        <w:top w:val="none" w:sz="0" w:space="0" w:color="auto"/>
        <w:left w:val="none" w:sz="0" w:space="0" w:color="auto"/>
        <w:bottom w:val="none" w:sz="0" w:space="0" w:color="auto"/>
        <w:right w:val="none" w:sz="0" w:space="0" w:color="auto"/>
      </w:divBdr>
    </w:div>
    <w:div w:id="351490905">
      <w:marLeft w:val="0"/>
      <w:marRight w:val="0"/>
      <w:marTop w:val="0"/>
      <w:marBottom w:val="0"/>
      <w:divBdr>
        <w:top w:val="none" w:sz="0" w:space="0" w:color="auto"/>
        <w:left w:val="none" w:sz="0" w:space="0" w:color="auto"/>
        <w:bottom w:val="none" w:sz="0" w:space="0" w:color="auto"/>
        <w:right w:val="none" w:sz="0" w:space="0" w:color="auto"/>
      </w:divBdr>
    </w:div>
    <w:div w:id="351490907">
      <w:marLeft w:val="0"/>
      <w:marRight w:val="0"/>
      <w:marTop w:val="0"/>
      <w:marBottom w:val="0"/>
      <w:divBdr>
        <w:top w:val="none" w:sz="0" w:space="0" w:color="auto"/>
        <w:left w:val="none" w:sz="0" w:space="0" w:color="auto"/>
        <w:bottom w:val="none" w:sz="0" w:space="0" w:color="auto"/>
        <w:right w:val="none" w:sz="0" w:space="0" w:color="auto"/>
      </w:divBdr>
    </w:div>
    <w:div w:id="351490910">
      <w:marLeft w:val="0"/>
      <w:marRight w:val="0"/>
      <w:marTop w:val="0"/>
      <w:marBottom w:val="0"/>
      <w:divBdr>
        <w:top w:val="none" w:sz="0" w:space="0" w:color="auto"/>
        <w:left w:val="none" w:sz="0" w:space="0" w:color="auto"/>
        <w:bottom w:val="none" w:sz="0" w:space="0" w:color="auto"/>
        <w:right w:val="none" w:sz="0" w:space="0" w:color="auto"/>
      </w:divBdr>
    </w:div>
    <w:div w:id="351490911">
      <w:marLeft w:val="0"/>
      <w:marRight w:val="0"/>
      <w:marTop w:val="0"/>
      <w:marBottom w:val="0"/>
      <w:divBdr>
        <w:top w:val="none" w:sz="0" w:space="0" w:color="auto"/>
        <w:left w:val="none" w:sz="0" w:space="0" w:color="auto"/>
        <w:bottom w:val="none" w:sz="0" w:space="0" w:color="auto"/>
        <w:right w:val="none" w:sz="0" w:space="0" w:color="auto"/>
      </w:divBdr>
    </w:div>
    <w:div w:id="351490921">
      <w:marLeft w:val="0"/>
      <w:marRight w:val="0"/>
      <w:marTop w:val="0"/>
      <w:marBottom w:val="0"/>
      <w:divBdr>
        <w:top w:val="none" w:sz="0" w:space="0" w:color="auto"/>
        <w:left w:val="none" w:sz="0" w:space="0" w:color="auto"/>
        <w:bottom w:val="none" w:sz="0" w:space="0" w:color="auto"/>
        <w:right w:val="none" w:sz="0" w:space="0" w:color="auto"/>
      </w:divBdr>
    </w:div>
    <w:div w:id="351490926">
      <w:marLeft w:val="0"/>
      <w:marRight w:val="0"/>
      <w:marTop w:val="0"/>
      <w:marBottom w:val="0"/>
      <w:divBdr>
        <w:top w:val="none" w:sz="0" w:space="0" w:color="auto"/>
        <w:left w:val="none" w:sz="0" w:space="0" w:color="auto"/>
        <w:bottom w:val="none" w:sz="0" w:space="0" w:color="auto"/>
        <w:right w:val="none" w:sz="0" w:space="0" w:color="auto"/>
      </w:divBdr>
      <w:divsChild>
        <w:div w:id="351490937">
          <w:marLeft w:val="0"/>
          <w:marRight w:val="0"/>
          <w:marTop w:val="0"/>
          <w:marBottom w:val="0"/>
          <w:divBdr>
            <w:top w:val="none" w:sz="0" w:space="0" w:color="auto"/>
            <w:left w:val="none" w:sz="0" w:space="0" w:color="auto"/>
            <w:bottom w:val="none" w:sz="0" w:space="0" w:color="auto"/>
            <w:right w:val="none" w:sz="0" w:space="0" w:color="auto"/>
          </w:divBdr>
          <w:divsChild>
            <w:div w:id="351490948">
              <w:marLeft w:val="0"/>
              <w:marRight w:val="0"/>
              <w:marTop w:val="0"/>
              <w:marBottom w:val="0"/>
              <w:divBdr>
                <w:top w:val="none" w:sz="0" w:space="0" w:color="auto"/>
                <w:left w:val="none" w:sz="0" w:space="0" w:color="auto"/>
                <w:bottom w:val="none" w:sz="0" w:space="0" w:color="auto"/>
                <w:right w:val="none" w:sz="0" w:space="0" w:color="auto"/>
              </w:divBdr>
              <w:divsChild>
                <w:div w:id="351490909">
                  <w:marLeft w:val="0"/>
                  <w:marRight w:val="0"/>
                  <w:marTop w:val="0"/>
                  <w:marBottom w:val="0"/>
                  <w:divBdr>
                    <w:top w:val="none" w:sz="0" w:space="0" w:color="auto"/>
                    <w:left w:val="none" w:sz="0" w:space="0" w:color="auto"/>
                    <w:bottom w:val="none" w:sz="0" w:space="0" w:color="auto"/>
                    <w:right w:val="none" w:sz="0" w:space="0" w:color="auto"/>
                  </w:divBdr>
                  <w:divsChild>
                    <w:div w:id="351490875">
                      <w:marLeft w:val="0"/>
                      <w:marRight w:val="0"/>
                      <w:marTop w:val="0"/>
                      <w:marBottom w:val="0"/>
                      <w:divBdr>
                        <w:top w:val="none" w:sz="0" w:space="0" w:color="auto"/>
                        <w:left w:val="none" w:sz="0" w:space="0" w:color="auto"/>
                        <w:bottom w:val="none" w:sz="0" w:space="0" w:color="auto"/>
                        <w:right w:val="none" w:sz="0" w:space="0" w:color="auto"/>
                      </w:divBdr>
                      <w:divsChild>
                        <w:div w:id="351490932">
                          <w:marLeft w:val="0"/>
                          <w:marRight w:val="0"/>
                          <w:marTop w:val="0"/>
                          <w:marBottom w:val="0"/>
                          <w:divBdr>
                            <w:top w:val="none" w:sz="0" w:space="0" w:color="auto"/>
                            <w:left w:val="none" w:sz="0" w:space="0" w:color="auto"/>
                            <w:bottom w:val="none" w:sz="0" w:space="0" w:color="auto"/>
                            <w:right w:val="none" w:sz="0" w:space="0" w:color="auto"/>
                          </w:divBdr>
                          <w:divsChild>
                            <w:div w:id="351490897">
                              <w:marLeft w:val="0"/>
                              <w:marRight w:val="0"/>
                              <w:marTop w:val="0"/>
                              <w:marBottom w:val="0"/>
                              <w:divBdr>
                                <w:top w:val="none" w:sz="0" w:space="0" w:color="auto"/>
                                <w:left w:val="none" w:sz="0" w:space="0" w:color="auto"/>
                                <w:bottom w:val="none" w:sz="0" w:space="0" w:color="auto"/>
                                <w:right w:val="none" w:sz="0" w:space="0" w:color="auto"/>
                              </w:divBdr>
                              <w:divsChild>
                                <w:div w:id="351490936">
                                  <w:marLeft w:val="0"/>
                                  <w:marRight w:val="0"/>
                                  <w:marTop w:val="0"/>
                                  <w:marBottom w:val="0"/>
                                  <w:divBdr>
                                    <w:top w:val="none" w:sz="0" w:space="0" w:color="auto"/>
                                    <w:left w:val="none" w:sz="0" w:space="0" w:color="auto"/>
                                    <w:bottom w:val="none" w:sz="0" w:space="0" w:color="auto"/>
                                    <w:right w:val="none" w:sz="0" w:space="0" w:color="auto"/>
                                  </w:divBdr>
                                  <w:divsChild>
                                    <w:div w:id="351490971">
                                      <w:marLeft w:val="0"/>
                                      <w:marRight w:val="0"/>
                                      <w:marTop w:val="0"/>
                                      <w:marBottom w:val="0"/>
                                      <w:divBdr>
                                        <w:top w:val="none" w:sz="0" w:space="0" w:color="auto"/>
                                        <w:left w:val="none" w:sz="0" w:space="0" w:color="auto"/>
                                        <w:bottom w:val="none" w:sz="0" w:space="0" w:color="auto"/>
                                        <w:right w:val="none" w:sz="0" w:space="0" w:color="auto"/>
                                      </w:divBdr>
                                      <w:divsChild>
                                        <w:div w:id="351490876">
                                          <w:marLeft w:val="0"/>
                                          <w:marRight w:val="0"/>
                                          <w:marTop w:val="0"/>
                                          <w:marBottom w:val="0"/>
                                          <w:divBdr>
                                            <w:top w:val="none" w:sz="0" w:space="0" w:color="auto"/>
                                            <w:left w:val="none" w:sz="0" w:space="0" w:color="auto"/>
                                            <w:bottom w:val="none" w:sz="0" w:space="0" w:color="auto"/>
                                            <w:right w:val="none" w:sz="0" w:space="0" w:color="auto"/>
                                          </w:divBdr>
                                          <w:divsChild>
                                            <w:div w:id="351490908">
                                              <w:marLeft w:val="0"/>
                                              <w:marRight w:val="0"/>
                                              <w:marTop w:val="0"/>
                                              <w:marBottom w:val="0"/>
                                              <w:divBdr>
                                                <w:top w:val="none" w:sz="0" w:space="0" w:color="auto"/>
                                                <w:left w:val="none" w:sz="0" w:space="0" w:color="auto"/>
                                                <w:bottom w:val="none" w:sz="0" w:space="0" w:color="auto"/>
                                                <w:right w:val="none" w:sz="0" w:space="0" w:color="auto"/>
                                              </w:divBdr>
                                              <w:divsChild>
                                                <w:div w:id="351490881">
                                                  <w:marLeft w:val="0"/>
                                                  <w:marRight w:val="0"/>
                                                  <w:marTop w:val="0"/>
                                                  <w:marBottom w:val="0"/>
                                                  <w:divBdr>
                                                    <w:top w:val="none" w:sz="0" w:space="0" w:color="auto"/>
                                                    <w:left w:val="none" w:sz="0" w:space="0" w:color="auto"/>
                                                    <w:bottom w:val="none" w:sz="0" w:space="0" w:color="auto"/>
                                                    <w:right w:val="none" w:sz="0" w:space="0" w:color="auto"/>
                                                  </w:divBdr>
                                                  <w:divsChild>
                                                    <w:div w:id="351490946">
                                                      <w:marLeft w:val="0"/>
                                                      <w:marRight w:val="0"/>
                                                      <w:marTop w:val="0"/>
                                                      <w:marBottom w:val="0"/>
                                                      <w:divBdr>
                                                        <w:top w:val="none" w:sz="0" w:space="0" w:color="auto"/>
                                                        <w:left w:val="none" w:sz="0" w:space="0" w:color="auto"/>
                                                        <w:bottom w:val="none" w:sz="0" w:space="0" w:color="auto"/>
                                                        <w:right w:val="none" w:sz="0" w:space="0" w:color="auto"/>
                                                      </w:divBdr>
                                                      <w:divsChild>
                                                        <w:div w:id="351490966">
                                                          <w:marLeft w:val="0"/>
                                                          <w:marRight w:val="0"/>
                                                          <w:marTop w:val="0"/>
                                                          <w:marBottom w:val="0"/>
                                                          <w:divBdr>
                                                            <w:top w:val="none" w:sz="0" w:space="0" w:color="auto"/>
                                                            <w:left w:val="none" w:sz="0" w:space="0" w:color="auto"/>
                                                            <w:bottom w:val="none" w:sz="0" w:space="0" w:color="auto"/>
                                                            <w:right w:val="none" w:sz="0" w:space="0" w:color="auto"/>
                                                          </w:divBdr>
                                                          <w:divsChild>
                                                            <w:div w:id="351490882">
                                                              <w:marLeft w:val="0"/>
                                                              <w:marRight w:val="0"/>
                                                              <w:marTop w:val="0"/>
                                                              <w:marBottom w:val="0"/>
                                                              <w:divBdr>
                                                                <w:top w:val="none" w:sz="0" w:space="0" w:color="auto"/>
                                                                <w:left w:val="none" w:sz="0" w:space="0" w:color="auto"/>
                                                                <w:bottom w:val="none" w:sz="0" w:space="0" w:color="auto"/>
                                                                <w:right w:val="none" w:sz="0" w:space="0" w:color="auto"/>
                                                              </w:divBdr>
                                                              <w:divsChild>
                                                                <w:div w:id="351490951">
                                                                  <w:marLeft w:val="0"/>
                                                                  <w:marRight w:val="0"/>
                                                                  <w:marTop w:val="0"/>
                                                                  <w:marBottom w:val="0"/>
                                                                  <w:divBdr>
                                                                    <w:top w:val="none" w:sz="0" w:space="0" w:color="auto"/>
                                                                    <w:left w:val="none" w:sz="0" w:space="0" w:color="auto"/>
                                                                    <w:bottom w:val="none" w:sz="0" w:space="0" w:color="auto"/>
                                                                    <w:right w:val="none" w:sz="0" w:space="0" w:color="auto"/>
                                                                  </w:divBdr>
                                                                  <w:divsChild>
                                                                    <w:div w:id="351490938">
                                                                      <w:marLeft w:val="0"/>
                                                                      <w:marRight w:val="0"/>
                                                                      <w:marTop w:val="0"/>
                                                                      <w:marBottom w:val="0"/>
                                                                      <w:divBdr>
                                                                        <w:top w:val="none" w:sz="0" w:space="0" w:color="auto"/>
                                                                        <w:left w:val="none" w:sz="0" w:space="0" w:color="auto"/>
                                                                        <w:bottom w:val="none" w:sz="0" w:space="0" w:color="auto"/>
                                                                        <w:right w:val="none" w:sz="0" w:space="0" w:color="auto"/>
                                                                      </w:divBdr>
                                                                      <w:divsChild>
                                                                        <w:div w:id="351490917">
                                                                          <w:marLeft w:val="0"/>
                                                                          <w:marRight w:val="0"/>
                                                                          <w:marTop w:val="0"/>
                                                                          <w:marBottom w:val="0"/>
                                                                          <w:divBdr>
                                                                            <w:top w:val="none" w:sz="0" w:space="0" w:color="auto"/>
                                                                            <w:left w:val="none" w:sz="0" w:space="0" w:color="auto"/>
                                                                            <w:bottom w:val="none" w:sz="0" w:space="0" w:color="auto"/>
                                                                            <w:right w:val="none" w:sz="0" w:space="0" w:color="auto"/>
                                                                          </w:divBdr>
                                                                          <w:divsChild>
                                                                            <w:div w:id="351490957">
                                                                              <w:marLeft w:val="0"/>
                                                                              <w:marRight w:val="0"/>
                                                                              <w:marTop w:val="0"/>
                                                                              <w:marBottom w:val="0"/>
                                                                              <w:divBdr>
                                                                                <w:top w:val="none" w:sz="0" w:space="0" w:color="auto"/>
                                                                                <w:left w:val="none" w:sz="0" w:space="0" w:color="auto"/>
                                                                                <w:bottom w:val="none" w:sz="0" w:space="0" w:color="auto"/>
                                                                                <w:right w:val="none" w:sz="0" w:space="0" w:color="auto"/>
                                                                              </w:divBdr>
                                                                              <w:divsChild>
                                                                                <w:div w:id="351490903">
                                                                                  <w:marLeft w:val="0"/>
                                                                                  <w:marRight w:val="0"/>
                                                                                  <w:marTop w:val="0"/>
                                                                                  <w:marBottom w:val="0"/>
                                                                                  <w:divBdr>
                                                                                    <w:top w:val="none" w:sz="0" w:space="0" w:color="auto"/>
                                                                                    <w:left w:val="none" w:sz="0" w:space="0" w:color="auto"/>
                                                                                    <w:bottom w:val="none" w:sz="0" w:space="0" w:color="auto"/>
                                                                                    <w:right w:val="none" w:sz="0" w:space="0" w:color="auto"/>
                                                                                  </w:divBdr>
                                                                                  <w:divsChild>
                                                                                    <w:div w:id="351490939">
                                                                                      <w:marLeft w:val="0"/>
                                                                                      <w:marRight w:val="0"/>
                                                                                      <w:marTop w:val="0"/>
                                                                                      <w:marBottom w:val="0"/>
                                                                                      <w:divBdr>
                                                                                        <w:top w:val="none" w:sz="0" w:space="0" w:color="auto"/>
                                                                                        <w:left w:val="none" w:sz="0" w:space="0" w:color="auto"/>
                                                                                        <w:bottom w:val="none" w:sz="0" w:space="0" w:color="auto"/>
                                                                                        <w:right w:val="none" w:sz="0" w:space="0" w:color="auto"/>
                                                                                      </w:divBdr>
                                                                                      <w:divsChild>
                                                                                        <w:div w:id="351490952">
                                                                                          <w:marLeft w:val="0"/>
                                                                                          <w:marRight w:val="0"/>
                                                                                          <w:marTop w:val="0"/>
                                                                                          <w:marBottom w:val="0"/>
                                                                                          <w:divBdr>
                                                                                            <w:top w:val="none" w:sz="0" w:space="0" w:color="auto"/>
                                                                                            <w:left w:val="none" w:sz="0" w:space="0" w:color="auto"/>
                                                                                            <w:bottom w:val="none" w:sz="0" w:space="0" w:color="auto"/>
                                                                                            <w:right w:val="none" w:sz="0" w:space="0" w:color="auto"/>
                                                                                          </w:divBdr>
                                                                                          <w:divsChild>
                                                                                            <w:div w:id="351490912">
                                                                                              <w:marLeft w:val="0"/>
                                                                                              <w:marRight w:val="0"/>
                                                                                              <w:marTop w:val="0"/>
                                                                                              <w:marBottom w:val="0"/>
                                                                                              <w:divBdr>
                                                                                                <w:top w:val="none" w:sz="0" w:space="0" w:color="auto"/>
                                                                                                <w:left w:val="none" w:sz="0" w:space="0" w:color="auto"/>
                                                                                                <w:bottom w:val="none" w:sz="0" w:space="0" w:color="auto"/>
                                                                                                <w:right w:val="none" w:sz="0" w:space="0" w:color="auto"/>
                                                                                              </w:divBdr>
                                                                                              <w:divsChild>
                                                                                                <w:div w:id="351490872">
                                                                                                  <w:marLeft w:val="0"/>
                                                                                                  <w:marRight w:val="0"/>
                                                                                                  <w:marTop w:val="0"/>
                                                                                                  <w:marBottom w:val="0"/>
                                                                                                  <w:divBdr>
                                                                                                    <w:top w:val="none" w:sz="0" w:space="0" w:color="auto"/>
                                                                                                    <w:left w:val="none" w:sz="0" w:space="0" w:color="auto"/>
                                                                                                    <w:bottom w:val="none" w:sz="0" w:space="0" w:color="auto"/>
                                                                                                    <w:right w:val="none" w:sz="0" w:space="0" w:color="auto"/>
                                                                                                  </w:divBdr>
                                                                                                </w:div>
                                                                                                <w:div w:id="351490873">
                                                                                                  <w:marLeft w:val="0"/>
                                                                                                  <w:marRight w:val="0"/>
                                                                                                  <w:marTop w:val="0"/>
                                                                                                  <w:marBottom w:val="0"/>
                                                                                                  <w:divBdr>
                                                                                                    <w:top w:val="none" w:sz="0" w:space="0" w:color="auto"/>
                                                                                                    <w:left w:val="none" w:sz="0" w:space="0" w:color="auto"/>
                                                                                                    <w:bottom w:val="none" w:sz="0" w:space="0" w:color="auto"/>
                                                                                                    <w:right w:val="none" w:sz="0" w:space="0" w:color="auto"/>
                                                                                                  </w:divBdr>
                                                                                                </w:div>
                                                                                                <w:div w:id="351490874">
                                                                                                  <w:marLeft w:val="0"/>
                                                                                                  <w:marRight w:val="0"/>
                                                                                                  <w:marTop w:val="0"/>
                                                                                                  <w:marBottom w:val="0"/>
                                                                                                  <w:divBdr>
                                                                                                    <w:top w:val="none" w:sz="0" w:space="0" w:color="auto"/>
                                                                                                    <w:left w:val="none" w:sz="0" w:space="0" w:color="auto"/>
                                                                                                    <w:bottom w:val="none" w:sz="0" w:space="0" w:color="auto"/>
                                                                                                    <w:right w:val="none" w:sz="0" w:space="0" w:color="auto"/>
                                                                                                  </w:divBdr>
                                                                                                </w:div>
                                                                                                <w:div w:id="351490877">
                                                                                                  <w:marLeft w:val="0"/>
                                                                                                  <w:marRight w:val="0"/>
                                                                                                  <w:marTop w:val="0"/>
                                                                                                  <w:marBottom w:val="0"/>
                                                                                                  <w:divBdr>
                                                                                                    <w:top w:val="none" w:sz="0" w:space="0" w:color="auto"/>
                                                                                                    <w:left w:val="none" w:sz="0" w:space="0" w:color="auto"/>
                                                                                                    <w:bottom w:val="none" w:sz="0" w:space="0" w:color="auto"/>
                                                                                                    <w:right w:val="none" w:sz="0" w:space="0" w:color="auto"/>
                                                                                                  </w:divBdr>
                                                                                                </w:div>
                                                                                                <w:div w:id="351490878">
                                                                                                  <w:marLeft w:val="0"/>
                                                                                                  <w:marRight w:val="0"/>
                                                                                                  <w:marTop w:val="0"/>
                                                                                                  <w:marBottom w:val="0"/>
                                                                                                  <w:divBdr>
                                                                                                    <w:top w:val="none" w:sz="0" w:space="0" w:color="auto"/>
                                                                                                    <w:left w:val="none" w:sz="0" w:space="0" w:color="auto"/>
                                                                                                    <w:bottom w:val="none" w:sz="0" w:space="0" w:color="auto"/>
                                                                                                    <w:right w:val="none" w:sz="0" w:space="0" w:color="auto"/>
                                                                                                  </w:divBdr>
                                                                                                </w:div>
                                                                                                <w:div w:id="351490879">
                                                                                                  <w:marLeft w:val="0"/>
                                                                                                  <w:marRight w:val="0"/>
                                                                                                  <w:marTop w:val="0"/>
                                                                                                  <w:marBottom w:val="0"/>
                                                                                                  <w:divBdr>
                                                                                                    <w:top w:val="none" w:sz="0" w:space="0" w:color="auto"/>
                                                                                                    <w:left w:val="none" w:sz="0" w:space="0" w:color="auto"/>
                                                                                                    <w:bottom w:val="none" w:sz="0" w:space="0" w:color="auto"/>
                                                                                                    <w:right w:val="none" w:sz="0" w:space="0" w:color="auto"/>
                                                                                                  </w:divBdr>
                                                                                                </w:div>
                                                                                                <w:div w:id="351490880">
                                                                                                  <w:marLeft w:val="0"/>
                                                                                                  <w:marRight w:val="0"/>
                                                                                                  <w:marTop w:val="0"/>
                                                                                                  <w:marBottom w:val="0"/>
                                                                                                  <w:divBdr>
                                                                                                    <w:top w:val="none" w:sz="0" w:space="0" w:color="auto"/>
                                                                                                    <w:left w:val="none" w:sz="0" w:space="0" w:color="auto"/>
                                                                                                    <w:bottom w:val="none" w:sz="0" w:space="0" w:color="auto"/>
                                                                                                    <w:right w:val="none" w:sz="0" w:space="0" w:color="auto"/>
                                                                                                  </w:divBdr>
                                                                                                </w:div>
                                                                                                <w:div w:id="351490883">
                                                                                                  <w:marLeft w:val="0"/>
                                                                                                  <w:marRight w:val="0"/>
                                                                                                  <w:marTop w:val="0"/>
                                                                                                  <w:marBottom w:val="0"/>
                                                                                                  <w:divBdr>
                                                                                                    <w:top w:val="none" w:sz="0" w:space="0" w:color="auto"/>
                                                                                                    <w:left w:val="none" w:sz="0" w:space="0" w:color="auto"/>
                                                                                                    <w:bottom w:val="none" w:sz="0" w:space="0" w:color="auto"/>
                                                                                                    <w:right w:val="none" w:sz="0" w:space="0" w:color="auto"/>
                                                                                                  </w:divBdr>
                                                                                                </w:div>
                                                                                                <w:div w:id="351490885">
                                                                                                  <w:marLeft w:val="0"/>
                                                                                                  <w:marRight w:val="0"/>
                                                                                                  <w:marTop w:val="0"/>
                                                                                                  <w:marBottom w:val="0"/>
                                                                                                  <w:divBdr>
                                                                                                    <w:top w:val="none" w:sz="0" w:space="0" w:color="auto"/>
                                                                                                    <w:left w:val="none" w:sz="0" w:space="0" w:color="auto"/>
                                                                                                    <w:bottom w:val="none" w:sz="0" w:space="0" w:color="auto"/>
                                                                                                    <w:right w:val="none" w:sz="0" w:space="0" w:color="auto"/>
                                                                                                  </w:divBdr>
                                                                                                </w:div>
                                                                                                <w:div w:id="351490886">
                                                                                                  <w:marLeft w:val="0"/>
                                                                                                  <w:marRight w:val="0"/>
                                                                                                  <w:marTop w:val="0"/>
                                                                                                  <w:marBottom w:val="0"/>
                                                                                                  <w:divBdr>
                                                                                                    <w:top w:val="none" w:sz="0" w:space="0" w:color="auto"/>
                                                                                                    <w:left w:val="none" w:sz="0" w:space="0" w:color="auto"/>
                                                                                                    <w:bottom w:val="none" w:sz="0" w:space="0" w:color="auto"/>
                                                                                                    <w:right w:val="none" w:sz="0" w:space="0" w:color="auto"/>
                                                                                                  </w:divBdr>
                                                                                                </w:div>
                                                                                                <w:div w:id="351490887">
                                                                                                  <w:marLeft w:val="0"/>
                                                                                                  <w:marRight w:val="0"/>
                                                                                                  <w:marTop w:val="0"/>
                                                                                                  <w:marBottom w:val="0"/>
                                                                                                  <w:divBdr>
                                                                                                    <w:top w:val="none" w:sz="0" w:space="0" w:color="auto"/>
                                                                                                    <w:left w:val="none" w:sz="0" w:space="0" w:color="auto"/>
                                                                                                    <w:bottom w:val="none" w:sz="0" w:space="0" w:color="auto"/>
                                                                                                    <w:right w:val="none" w:sz="0" w:space="0" w:color="auto"/>
                                                                                                  </w:divBdr>
                                                                                                </w:div>
                                                                                                <w:div w:id="351490888">
                                                                                                  <w:marLeft w:val="0"/>
                                                                                                  <w:marRight w:val="0"/>
                                                                                                  <w:marTop w:val="0"/>
                                                                                                  <w:marBottom w:val="0"/>
                                                                                                  <w:divBdr>
                                                                                                    <w:top w:val="none" w:sz="0" w:space="0" w:color="auto"/>
                                                                                                    <w:left w:val="none" w:sz="0" w:space="0" w:color="auto"/>
                                                                                                    <w:bottom w:val="none" w:sz="0" w:space="0" w:color="auto"/>
                                                                                                    <w:right w:val="none" w:sz="0" w:space="0" w:color="auto"/>
                                                                                                  </w:divBdr>
                                                                                                </w:div>
                                                                                                <w:div w:id="351490889">
                                                                                                  <w:marLeft w:val="0"/>
                                                                                                  <w:marRight w:val="0"/>
                                                                                                  <w:marTop w:val="0"/>
                                                                                                  <w:marBottom w:val="0"/>
                                                                                                  <w:divBdr>
                                                                                                    <w:top w:val="none" w:sz="0" w:space="0" w:color="auto"/>
                                                                                                    <w:left w:val="none" w:sz="0" w:space="0" w:color="auto"/>
                                                                                                    <w:bottom w:val="none" w:sz="0" w:space="0" w:color="auto"/>
                                                                                                    <w:right w:val="none" w:sz="0" w:space="0" w:color="auto"/>
                                                                                                  </w:divBdr>
                                                                                                </w:div>
                                                                                                <w:div w:id="351490890">
                                                                                                  <w:marLeft w:val="0"/>
                                                                                                  <w:marRight w:val="0"/>
                                                                                                  <w:marTop w:val="0"/>
                                                                                                  <w:marBottom w:val="0"/>
                                                                                                  <w:divBdr>
                                                                                                    <w:top w:val="none" w:sz="0" w:space="0" w:color="auto"/>
                                                                                                    <w:left w:val="none" w:sz="0" w:space="0" w:color="auto"/>
                                                                                                    <w:bottom w:val="none" w:sz="0" w:space="0" w:color="auto"/>
                                                                                                    <w:right w:val="none" w:sz="0" w:space="0" w:color="auto"/>
                                                                                                  </w:divBdr>
                                                                                                </w:div>
                                                                                                <w:div w:id="351490892">
                                                                                                  <w:marLeft w:val="0"/>
                                                                                                  <w:marRight w:val="0"/>
                                                                                                  <w:marTop w:val="0"/>
                                                                                                  <w:marBottom w:val="0"/>
                                                                                                  <w:divBdr>
                                                                                                    <w:top w:val="none" w:sz="0" w:space="0" w:color="auto"/>
                                                                                                    <w:left w:val="none" w:sz="0" w:space="0" w:color="auto"/>
                                                                                                    <w:bottom w:val="none" w:sz="0" w:space="0" w:color="auto"/>
                                                                                                    <w:right w:val="none" w:sz="0" w:space="0" w:color="auto"/>
                                                                                                  </w:divBdr>
                                                                                                </w:div>
                                                                                                <w:div w:id="351490893">
                                                                                                  <w:marLeft w:val="0"/>
                                                                                                  <w:marRight w:val="0"/>
                                                                                                  <w:marTop w:val="0"/>
                                                                                                  <w:marBottom w:val="0"/>
                                                                                                  <w:divBdr>
                                                                                                    <w:top w:val="none" w:sz="0" w:space="0" w:color="auto"/>
                                                                                                    <w:left w:val="none" w:sz="0" w:space="0" w:color="auto"/>
                                                                                                    <w:bottom w:val="none" w:sz="0" w:space="0" w:color="auto"/>
                                                                                                    <w:right w:val="none" w:sz="0" w:space="0" w:color="auto"/>
                                                                                                  </w:divBdr>
                                                                                                </w:div>
                                                                                                <w:div w:id="351490894">
                                                                                                  <w:marLeft w:val="0"/>
                                                                                                  <w:marRight w:val="0"/>
                                                                                                  <w:marTop w:val="0"/>
                                                                                                  <w:marBottom w:val="0"/>
                                                                                                  <w:divBdr>
                                                                                                    <w:top w:val="none" w:sz="0" w:space="0" w:color="auto"/>
                                                                                                    <w:left w:val="none" w:sz="0" w:space="0" w:color="auto"/>
                                                                                                    <w:bottom w:val="none" w:sz="0" w:space="0" w:color="auto"/>
                                                                                                    <w:right w:val="none" w:sz="0" w:space="0" w:color="auto"/>
                                                                                                  </w:divBdr>
                                                                                                </w:div>
                                                                                                <w:div w:id="351490895">
                                                                                                  <w:marLeft w:val="0"/>
                                                                                                  <w:marRight w:val="0"/>
                                                                                                  <w:marTop w:val="0"/>
                                                                                                  <w:marBottom w:val="0"/>
                                                                                                  <w:divBdr>
                                                                                                    <w:top w:val="none" w:sz="0" w:space="0" w:color="auto"/>
                                                                                                    <w:left w:val="none" w:sz="0" w:space="0" w:color="auto"/>
                                                                                                    <w:bottom w:val="none" w:sz="0" w:space="0" w:color="auto"/>
                                                                                                    <w:right w:val="none" w:sz="0" w:space="0" w:color="auto"/>
                                                                                                  </w:divBdr>
                                                                                                </w:div>
                                                                                                <w:div w:id="351490896">
                                                                                                  <w:marLeft w:val="0"/>
                                                                                                  <w:marRight w:val="0"/>
                                                                                                  <w:marTop w:val="0"/>
                                                                                                  <w:marBottom w:val="0"/>
                                                                                                  <w:divBdr>
                                                                                                    <w:top w:val="none" w:sz="0" w:space="0" w:color="auto"/>
                                                                                                    <w:left w:val="none" w:sz="0" w:space="0" w:color="auto"/>
                                                                                                    <w:bottom w:val="none" w:sz="0" w:space="0" w:color="auto"/>
                                                                                                    <w:right w:val="none" w:sz="0" w:space="0" w:color="auto"/>
                                                                                                  </w:divBdr>
                                                                                                </w:div>
                                                                                                <w:div w:id="351490898">
                                                                                                  <w:marLeft w:val="0"/>
                                                                                                  <w:marRight w:val="0"/>
                                                                                                  <w:marTop w:val="0"/>
                                                                                                  <w:marBottom w:val="0"/>
                                                                                                  <w:divBdr>
                                                                                                    <w:top w:val="none" w:sz="0" w:space="0" w:color="auto"/>
                                                                                                    <w:left w:val="none" w:sz="0" w:space="0" w:color="auto"/>
                                                                                                    <w:bottom w:val="none" w:sz="0" w:space="0" w:color="auto"/>
                                                                                                    <w:right w:val="none" w:sz="0" w:space="0" w:color="auto"/>
                                                                                                  </w:divBdr>
                                                                                                </w:div>
                                                                                                <w:div w:id="351490901">
                                                                                                  <w:marLeft w:val="0"/>
                                                                                                  <w:marRight w:val="0"/>
                                                                                                  <w:marTop w:val="0"/>
                                                                                                  <w:marBottom w:val="0"/>
                                                                                                  <w:divBdr>
                                                                                                    <w:top w:val="none" w:sz="0" w:space="0" w:color="auto"/>
                                                                                                    <w:left w:val="none" w:sz="0" w:space="0" w:color="auto"/>
                                                                                                    <w:bottom w:val="none" w:sz="0" w:space="0" w:color="auto"/>
                                                                                                    <w:right w:val="none" w:sz="0" w:space="0" w:color="auto"/>
                                                                                                  </w:divBdr>
                                                                                                </w:div>
                                                                                                <w:div w:id="351490902">
                                                                                                  <w:marLeft w:val="0"/>
                                                                                                  <w:marRight w:val="0"/>
                                                                                                  <w:marTop w:val="0"/>
                                                                                                  <w:marBottom w:val="0"/>
                                                                                                  <w:divBdr>
                                                                                                    <w:top w:val="none" w:sz="0" w:space="0" w:color="auto"/>
                                                                                                    <w:left w:val="none" w:sz="0" w:space="0" w:color="auto"/>
                                                                                                    <w:bottom w:val="none" w:sz="0" w:space="0" w:color="auto"/>
                                                                                                    <w:right w:val="none" w:sz="0" w:space="0" w:color="auto"/>
                                                                                                  </w:divBdr>
                                                                                                </w:div>
                                                                                                <w:div w:id="351490904">
                                                                                                  <w:marLeft w:val="0"/>
                                                                                                  <w:marRight w:val="0"/>
                                                                                                  <w:marTop w:val="0"/>
                                                                                                  <w:marBottom w:val="0"/>
                                                                                                  <w:divBdr>
                                                                                                    <w:top w:val="none" w:sz="0" w:space="0" w:color="auto"/>
                                                                                                    <w:left w:val="none" w:sz="0" w:space="0" w:color="auto"/>
                                                                                                    <w:bottom w:val="none" w:sz="0" w:space="0" w:color="auto"/>
                                                                                                    <w:right w:val="none" w:sz="0" w:space="0" w:color="auto"/>
                                                                                                  </w:divBdr>
                                                                                                </w:div>
                                                                                                <w:div w:id="351490906">
                                                                                                  <w:marLeft w:val="0"/>
                                                                                                  <w:marRight w:val="0"/>
                                                                                                  <w:marTop w:val="0"/>
                                                                                                  <w:marBottom w:val="0"/>
                                                                                                  <w:divBdr>
                                                                                                    <w:top w:val="none" w:sz="0" w:space="0" w:color="auto"/>
                                                                                                    <w:left w:val="none" w:sz="0" w:space="0" w:color="auto"/>
                                                                                                    <w:bottom w:val="none" w:sz="0" w:space="0" w:color="auto"/>
                                                                                                    <w:right w:val="none" w:sz="0" w:space="0" w:color="auto"/>
                                                                                                  </w:divBdr>
                                                                                                </w:div>
                                                                                                <w:div w:id="351490913">
                                                                                                  <w:marLeft w:val="0"/>
                                                                                                  <w:marRight w:val="0"/>
                                                                                                  <w:marTop w:val="0"/>
                                                                                                  <w:marBottom w:val="0"/>
                                                                                                  <w:divBdr>
                                                                                                    <w:top w:val="none" w:sz="0" w:space="0" w:color="auto"/>
                                                                                                    <w:left w:val="none" w:sz="0" w:space="0" w:color="auto"/>
                                                                                                    <w:bottom w:val="none" w:sz="0" w:space="0" w:color="auto"/>
                                                                                                    <w:right w:val="none" w:sz="0" w:space="0" w:color="auto"/>
                                                                                                  </w:divBdr>
                                                                                                </w:div>
                                                                                                <w:div w:id="351490914">
                                                                                                  <w:marLeft w:val="0"/>
                                                                                                  <w:marRight w:val="0"/>
                                                                                                  <w:marTop w:val="0"/>
                                                                                                  <w:marBottom w:val="0"/>
                                                                                                  <w:divBdr>
                                                                                                    <w:top w:val="none" w:sz="0" w:space="0" w:color="auto"/>
                                                                                                    <w:left w:val="none" w:sz="0" w:space="0" w:color="auto"/>
                                                                                                    <w:bottom w:val="none" w:sz="0" w:space="0" w:color="auto"/>
                                                                                                    <w:right w:val="none" w:sz="0" w:space="0" w:color="auto"/>
                                                                                                  </w:divBdr>
                                                                                                </w:div>
                                                                                                <w:div w:id="351490915">
                                                                                                  <w:marLeft w:val="0"/>
                                                                                                  <w:marRight w:val="0"/>
                                                                                                  <w:marTop w:val="0"/>
                                                                                                  <w:marBottom w:val="0"/>
                                                                                                  <w:divBdr>
                                                                                                    <w:top w:val="none" w:sz="0" w:space="0" w:color="auto"/>
                                                                                                    <w:left w:val="none" w:sz="0" w:space="0" w:color="auto"/>
                                                                                                    <w:bottom w:val="none" w:sz="0" w:space="0" w:color="auto"/>
                                                                                                    <w:right w:val="none" w:sz="0" w:space="0" w:color="auto"/>
                                                                                                  </w:divBdr>
                                                                                                </w:div>
                                                                                                <w:div w:id="351490916">
                                                                                                  <w:marLeft w:val="0"/>
                                                                                                  <w:marRight w:val="0"/>
                                                                                                  <w:marTop w:val="0"/>
                                                                                                  <w:marBottom w:val="0"/>
                                                                                                  <w:divBdr>
                                                                                                    <w:top w:val="none" w:sz="0" w:space="0" w:color="auto"/>
                                                                                                    <w:left w:val="none" w:sz="0" w:space="0" w:color="auto"/>
                                                                                                    <w:bottom w:val="none" w:sz="0" w:space="0" w:color="auto"/>
                                                                                                    <w:right w:val="none" w:sz="0" w:space="0" w:color="auto"/>
                                                                                                  </w:divBdr>
                                                                                                </w:div>
                                                                                                <w:div w:id="351490918">
                                                                                                  <w:marLeft w:val="0"/>
                                                                                                  <w:marRight w:val="0"/>
                                                                                                  <w:marTop w:val="0"/>
                                                                                                  <w:marBottom w:val="0"/>
                                                                                                  <w:divBdr>
                                                                                                    <w:top w:val="none" w:sz="0" w:space="0" w:color="auto"/>
                                                                                                    <w:left w:val="none" w:sz="0" w:space="0" w:color="auto"/>
                                                                                                    <w:bottom w:val="none" w:sz="0" w:space="0" w:color="auto"/>
                                                                                                    <w:right w:val="none" w:sz="0" w:space="0" w:color="auto"/>
                                                                                                  </w:divBdr>
                                                                                                </w:div>
                                                                                                <w:div w:id="351490919">
                                                                                                  <w:marLeft w:val="0"/>
                                                                                                  <w:marRight w:val="0"/>
                                                                                                  <w:marTop w:val="0"/>
                                                                                                  <w:marBottom w:val="0"/>
                                                                                                  <w:divBdr>
                                                                                                    <w:top w:val="none" w:sz="0" w:space="0" w:color="auto"/>
                                                                                                    <w:left w:val="none" w:sz="0" w:space="0" w:color="auto"/>
                                                                                                    <w:bottom w:val="none" w:sz="0" w:space="0" w:color="auto"/>
                                                                                                    <w:right w:val="none" w:sz="0" w:space="0" w:color="auto"/>
                                                                                                  </w:divBdr>
                                                                                                </w:div>
                                                                                                <w:div w:id="351490920">
                                                                                                  <w:marLeft w:val="0"/>
                                                                                                  <w:marRight w:val="0"/>
                                                                                                  <w:marTop w:val="0"/>
                                                                                                  <w:marBottom w:val="0"/>
                                                                                                  <w:divBdr>
                                                                                                    <w:top w:val="none" w:sz="0" w:space="0" w:color="auto"/>
                                                                                                    <w:left w:val="none" w:sz="0" w:space="0" w:color="auto"/>
                                                                                                    <w:bottom w:val="none" w:sz="0" w:space="0" w:color="auto"/>
                                                                                                    <w:right w:val="none" w:sz="0" w:space="0" w:color="auto"/>
                                                                                                  </w:divBdr>
                                                                                                </w:div>
                                                                                                <w:div w:id="351490922">
                                                                                                  <w:marLeft w:val="0"/>
                                                                                                  <w:marRight w:val="0"/>
                                                                                                  <w:marTop w:val="0"/>
                                                                                                  <w:marBottom w:val="0"/>
                                                                                                  <w:divBdr>
                                                                                                    <w:top w:val="none" w:sz="0" w:space="0" w:color="auto"/>
                                                                                                    <w:left w:val="none" w:sz="0" w:space="0" w:color="auto"/>
                                                                                                    <w:bottom w:val="none" w:sz="0" w:space="0" w:color="auto"/>
                                                                                                    <w:right w:val="none" w:sz="0" w:space="0" w:color="auto"/>
                                                                                                  </w:divBdr>
                                                                                                </w:div>
                                                                                                <w:div w:id="351490923">
                                                                                                  <w:marLeft w:val="0"/>
                                                                                                  <w:marRight w:val="0"/>
                                                                                                  <w:marTop w:val="0"/>
                                                                                                  <w:marBottom w:val="0"/>
                                                                                                  <w:divBdr>
                                                                                                    <w:top w:val="none" w:sz="0" w:space="0" w:color="auto"/>
                                                                                                    <w:left w:val="none" w:sz="0" w:space="0" w:color="auto"/>
                                                                                                    <w:bottom w:val="none" w:sz="0" w:space="0" w:color="auto"/>
                                                                                                    <w:right w:val="none" w:sz="0" w:space="0" w:color="auto"/>
                                                                                                  </w:divBdr>
                                                                                                </w:div>
                                                                                                <w:div w:id="351490924">
                                                                                                  <w:marLeft w:val="0"/>
                                                                                                  <w:marRight w:val="0"/>
                                                                                                  <w:marTop w:val="0"/>
                                                                                                  <w:marBottom w:val="0"/>
                                                                                                  <w:divBdr>
                                                                                                    <w:top w:val="none" w:sz="0" w:space="0" w:color="auto"/>
                                                                                                    <w:left w:val="none" w:sz="0" w:space="0" w:color="auto"/>
                                                                                                    <w:bottom w:val="none" w:sz="0" w:space="0" w:color="auto"/>
                                                                                                    <w:right w:val="none" w:sz="0" w:space="0" w:color="auto"/>
                                                                                                  </w:divBdr>
                                                                                                </w:div>
                                                                                                <w:div w:id="351490925">
                                                                                                  <w:marLeft w:val="0"/>
                                                                                                  <w:marRight w:val="0"/>
                                                                                                  <w:marTop w:val="0"/>
                                                                                                  <w:marBottom w:val="0"/>
                                                                                                  <w:divBdr>
                                                                                                    <w:top w:val="none" w:sz="0" w:space="0" w:color="auto"/>
                                                                                                    <w:left w:val="none" w:sz="0" w:space="0" w:color="auto"/>
                                                                                                    <w:bottom w:val="none" w:sz="0" w:space="0" w:color="auto"/>
                                                                                                    <w:right w:val="none" w:sz="0" w:space="0" w:color="auto"/>
                                                                                                  </w:divBdr>
                                                                                                </w:div>
                                                                                                <w:div w:id="351490927">
                                                                                                  <w:marLeft w:val="0"/>
                                                                                                  <w:marRight w:val="0"/>
                                                                                                  <w:marTop w:val="0"/>
                                                                                                  <w:marBottom w:val="0"/>
                                                                                                  <w:divBdr>
                                                                                                    <w:top w:val="none" w:sz="0" w:space="0" w:color="auto"/>
                                                                                                    <w:left w:val="none" w:sz="0" w:space="0" w:color="auto"/>
                                                                                                    <w:bottom w:val="none" w:sz="0" w:space="0" w:color="auto"/>
                                                                                                    <w:right w:val="none" w:sz="0" w:space="0" w:color="auto"/>
                                                                                                  </w:divBdr>
                                                                                                </w:div>
                                                                                                <w:div w:id="351490928">
                                                                                                  <w:marLeft w:val="0"/>
                                                                                                  <w:marRight w:val="0"/>
                                                                                                  <w:marTop w:val="0"/>
                                                                                                  <w:marBottom w:val="0"/>
                                                                                                  <w:divBdr>
                                                                                                    <w:top w:val="none" w:sz="0" w:space="0" w:color="auto"/>
                                                                                                    <w:left w:val="none" w:sz="0" w:space="0" w:color="auto"/>
                                                                                                    <w:bottom w:val="none" w:sz="0" w:space="0" w:color="auto"/>
                                                                                                    <w:right w:val="none" w:sz="0" w:space="0" w:color="auto"/>
                                                                                                  </w:divBdr>
                                                                                                </w:div>
                                                                                                <w:div w:id="351490929">
                                                                                                  <w:marLeft w:val="0"/>
                                                                                                  <w:marRight w:val="0"/>
                                                                                                  <w:marTop w:val="0"/>
                                                                                                  <w:marBottom w:val="0"/>
                                                                                                  <w:divBdr>
                                                                                                    <w:top w:val="none" w:sz="0" w:space="0" w:color="auto"/>
                                                                                                    <w:left w:val="none" w:sz="0" w:space="0" w:color="auto"/>
                                                                                                    <w:bottom w:val="none" w:sz="0" w:space="0" w:color="auto"/>
                                                                                                    <w:right w:val="none" w:sz="0" w:space="0" w:color="auto"/>
                                                                                                  </w:divBdr>
                                                                                                </w:div>
                                                                                                <w:div w:id="351490930">
                                                                                                  <w:marLeft w:val="0"/>
                                                                                                  <w:marRight w:val="0"/>
                                                                                                  <w:marTop w:val="0"/>
                                                                                                  <w:marBottom w:val="0"/>
                                                                                                  <w:divBdr>
                                                                                                    <w:top w:val="none" w:sz="0" w:space="0" w:color="auto"/>
                                                                                                    <w:left w:val="none" w:sz="0" w:space="0" w:color="auto"/>
                                                                                                    <w:bottom w:val="none" w:sz="0" w:space="0" w:color="auto"/>
                                                                                                    <w:right w:val="none" w:sz="0" w:space="0" w:color="auto"/>
                                                                                                  </w:divBdr>
                                                                                                </w:div>
                                                                                                <w:div w:id="351490931">
                                                                                                  <w:marLeft w:val="0"/>
                                                                                                  <w:marRight w:val="0"/>
                                                                                                  <w:marTop w:val="0"/>
                                                                                                  <w:marBottom w:val="0"/>
                                                                                                  <w:divBdr>
                                                                                                    <w:top w:val="none" w:sz="0" w:space="0" w:color="auto"/>
                                                                                                    <w:left w:val="none" w:sz="0" w:space="0" w:color="auto"/>
                                                                                                    <w:bottom w:val="none" w:sz="0" w:space="0" w:color="auto"/>
                                                                                                    <w:right w:val="none" w:sz="0" w:space="0" w:color="auto"/>
                                                                                                  </w:divBdr>
                                                                                                </w:div>
                                                                                                <w:div w:id="351490933">
                                                                                                  <w:marLeft w:val="0"/>
                                                                                                  <w:marRight w:val="0"/>
                                                                                                  <w:marTop w:val="0"/>
                                                                                                  <w:marBottom w:val="0"/>
                                                                                                  <w:divBdr>
                                                                                                    <w:top w:val="none" w:sz="0" w:space="0" w:color="auto"/>
                                                                                                    <w:left w:val="none" w:sz="0" w:space="0" w:color="auto"/>
                                                                                                    <w:bottom w:val="none" w:sz="0" w:space="0" w:color="auto"/>
                                                                                                    <w:right w:val="none" w:sz="0" w:space="0" w:color="auto"/>
                                                                                                  </w:divBdr>
                                                                                                </w:div>
                                                                                                <w:div w:id="351490934">
                                                                                                  <w:marLeft w:val="0"/>
                                                                                                  <w:marRight w:val="0"/>
                                                                                                  <w:marTop w:val="0"/>
                                                                                                  <w:marBottom w:val="0"/>
                                                                                                  <w:divBdr>
                                                                                                    <w:top w:val="none" w:sz="0" w:space="0" w:color="auto"/>
                                                                                                    <w:left w:val="none" w:sz="0" w:space="0" w:color="auto"/>
                                                                                                    <w:bottom w:val="none" w:sz="0" w:space="0" w:color="auto"/>
                                                                                                    <w:right w:val="none" w:sz="0" w:space="0" w:color="auto"/>
                                                                                                  </w:divBdr>
                                                                                                </w:div>
                                                                                                <w:div w:id="351490935">
                                                                                                  <w:marLeft w:val="0"/>
                                                                                                  <w:marRight w:val="0"/>
                                                                                                  <w:marTop w:val="0"/>
                                                                                                  <w:marBottom w:val="0"/>
                                                                                                  <w:divBdr>
                                                                                                    <w:top w:val="none" w:sz="0" w:space="0" w:color="auto"/>
                                                                                                    <w:left w:val="none" w:sz="0" w:space="0" w:color="auto"/>
                                                                                                    <w:bottom w:val="none" w:sz="0" w:space="0" w:color="auto"/>
                                                                                                    <w:right w:val="none" w:sz="0" w:space="0" w:color="auto"/>
                                                                                                  </w:divBdr>
                                                                                                </w:div>
                                                                                                <w:div w:id="351490940">
                                                                                                  <w:marLeft w:val="0"/>
                                                                                                  <w:marRight w:val="0"/>
                                                                                                  <w:marTop w:val="0"/>
                                                                                                  <w:marBottom w:val="0"/>
                                                                                                  <w:divBdr>
                                                                                                    <w:top w:val="none" w:sz="0" w:space="0" w:color="auto"/>
                                                                                                    <w:left w:val="none" w:sz="0" w:space="0" w:color="auto"/>
                                                                                                    <w:bottom w:val="none" w:sz="0" w:space="0" w:color="auto"/>
                                                                                                    <w:right w:val="none" w:sz="0" w:space="0" w:color="auto"/>
                                                                                                  </w:divBdr>
                                                                                                </w:div>
                                                                                                <w:div w:id="351490941">
                                                                                                  <w:marLeft w:val="0"/>
                                                                                                  <w:marRight w:val="0"/>
                                                                                                  <w:marTop w:val="0"/>
                                                                                                  <w:marBottom w:val="0"/>
                                                                                                  <w:divBdr>
                                                                                                    <w:top w:val="none" w:sz="0" w:space="0" w:color="auto"/>
                                                                                                    <w:left w:val="none" w:sz="0" w:space="0" w:color="auto"/>
                                                                                                    <w:bottom w:val="none" w:sz="0" w:space="0" w:color="auto"/>
                                                                                                    <w:right w:val="none" w:sz="0" w:space="0" w:color="auto"/>
                                                                                                  </w:divBdr>
                                                                                                </w:div>
                                                                                                <w:div w:id="351490942">
                                                                                                  <w:marLeft w:val="0"/>
                                                                                                  <w:marRight w:val="0"/>
                                                                                                  <w:marTop w:val="0"/>
                                                                                                  <w:marBottom w:val="0"/>
                                                                                                  <w:divBdr>
                                                                                                    <w:top w:val="none" w:sz="0" w:space="0" w:color="auto"/>
                                                                                                    <w:left w:val="none" w:sz="0" w:space="0" w:color="auto"/>
                                                                                                    <w:bottom w:val="none" w:sz="0" w:space="0" w:color="auto"/>
                                                                                                    <w:right w:val="none" w:sz="0" w:space="0" w:color="auto"/>
                                                                                                  </w:divBdr>
                                                                                                </w:div>
                                                                                                <w:div w:id="351490943">
                                                                                                  <w:marLeft w:val="0"/>
                                                                                                  <w:marRight w:val="0"/>
                                                                                                  <w:marTop w:val="0"/>
                                                                                                  <w:marBottom w:val="0"/>
                                                                                                  <w:divBdr>
                                                                                                    <w:top w:val="none" w:sz="0" w:space="0" w:color="auto"/>
                                                                                                    <w:left w:val="none" w:sz="0" w:space="0" w:color="auto"/>
                                                                                                    <w:bottom w:val="none" w:sz="0" w:space="0" w:color="auto"/>
                                                                                                    <w:right w:val="none" w:sz="0" w:space="0" w:color="auto"/>
                                                                                                  </w:divBdr>
                                                                                                </w:div>
                                                                                                <w:div w:id="351490944">
                                                                                                  <w:marLeft w:val="0"/>
                                                                                                  <w:marRight w:val="0"/>
                                                                                                  <w:marTop w:val="0"/>
                                                                                                  <w:marBottom w:val="0"/>
                                                                                                  <w:divBdr>
                                                                                                    <w:top w:val="none" w:sz="0" w:space="0" w:color="auto"/>
                                                                                                    <w:left w:val="none" w:sz="0" w:space="0" w:color="auto"/>
                                                                                                    <w:bottom w:val="none" w:sz="0" w:space="0" w:color="auto"/>
                                                                                                    <w:right w:val="none" w:sz="0" w:space="0" w:color="auto"/>
                                                                                                  </w:divBdr>
                                                                                                </w:div>
                                                                                                <w:div w:id="351490945">
                                                                                                  <w:marLeft w:val="0"/>
                                                                                                  <w:marRight w:val="0"/>
                                                                                                  <w:marTop w:val="0"/>
                                                                                                  <w:marBottom w:val="0"/>
                                                                                                  <w:divBdr>
                                                                                                    <w:top w:val="none" w:sz="0" w:space="0" w:color="auto"/>
                                                                                                    <w:left w:val="none" w:sz="0" w:space="0" w:color="auto"/>
                                                                                                    <w:bottom w:val="none" w:sz="0" w:space="0" w:color="auto"/>
                                                                                                    <w:right w:val="none" w:sz="0" w:space="0" w:color="auto"/>
                                                                                                  </w:divBdr>
                                                                                                </w:div>
                                                                                                <w:div w:id="351490947">
                                                                                                  <w:marLeft w:val="0"/>
                                                                                                  <w:marRight w:val="0"/>
                                                                                                  <w:marTop w:val="0"/>
                                                                                                  <w:marBottom w:val="0"/>
                                                                                                  <w:divBdr>
                                                                                                    <w:top w:val="none" w:sz="0" w:space="0" w:color="auto"/>
                                                                                                    <w:left w:val="none" w:sz="0" w:space="0" w:color="auto"/>
                                                                                                    <w:bottom w:val="none" w:sz="0" w:space="0" w:color="auto"/>
                                                                                                    <w:right w:val="none" w:sz="0" w:space="0" w:color="auto"/>
                                                                                                  </w:divBdr>
                                                                                                </w:div>
                                                                                                <w:div w:id="351490950">
                                                                                                  <w:marLeft w:val="0"/>
                                                                                                  <w:marRight w:val="0"/>
                                                                                                  <w:marTop w:val="0"/>
                                                                                                  <w:marBottom w:val="0"/>
                                                                                                  <w:divBdr>
                                                                                                    <w:top w:val="none" w:sz="0" w:space="0" w:color="auto"/>
                                                                                                    <w:left w:val="none" w:sz="0" w:space="0" w:color="auto"/>
                                                                                                    <w:bottom w:val="none" w:sz="0" w:space="0" w:color="auto"/>
                                                                                                    <w:right w:val="none" w:sz="0" w:space="0" w:color="auto"/>
                                                                                                  </w:divBdr>
                                                                                                </w:div>
                                                                                                <w:div w:id="351490953">
                                                                                                  <w:marLeft w:val="0"/>
                                                                                                  <w:marRight w:val="0"/>
                                                                                                  <w:marTop w:val="0"/>
                                                                                                  <w:marBottom w:val="0"/>
                                                                                                  <w:divBdr>
                                                                                                    <w:top w:val="none" w:sz="0" w:space="0" w:color="auto"/>
                                                                                                    <w:left w:val="none" w:sz="0" w:space="0" w:color="auto"/>
                                                                                                    <w:bottom w:val="none" w:sz="0" w:space="0" w:color="auto"/>
                                                                                                    <w:right w:val="none" w:sz="0" w:space="0" w:color="auto"/>
                                                                                                  </w:divBdr>
                                                                                                </w:div>
                                                                                                <w:div w:id="351490954">
                                                                                                  <w:marLeft w:val="0"/>
                                                                                                  <w:marRight w:val="0"/>
                                                                                                  <w:marTop w:val="0"/>
                                                                                                  <w:marBottom w:val="0"/>
                                                                                                  <w:divBdr>
                                                                                                    <w:top w:val="none" w:sz="0" w:space="0" w:color="auto"/>
                                                                                                    <w:left w:val="none" w:sz="0" w:space="0" w:color="auto"/>
                                                                                                    <w:bottom w:val="none" w:sz="0" w:space="0" w:color="auto"/>
                                                                                                    <w:right w:val="none" w:sz="0" w:space="0" w:color="auto"/>
                                                                                                  </w:divBdr>
                                                                                                </w:div>
                                                                                                <w:div w:id="351490955">
                                                                                                  <w:marLeft w:val="0"/>
                                                                                                  <w:marRight w:val="0"/>
                                                                                                  <w:marTop w:val="0"/>
                                                                                                  <w:marBottom w:val="0"/>
                                                                                                  <w:divBdr>
                                                                                                    <w:top w:val="none" w:sz="0" w:space="0" w:color="auto"/>
                                                                                                    <w:left w:val="none" w:sz="0" w:space="0" w:color="auto"/>
                                                                                                    <w:bottom w:val="none" w:sz="0" w:space="0" w:color="auto"/>
                                                                                                    <w:right w:val="none" w:sz="0" w:space="0" w:color="auto"/>
                                                                                                  </w:divBdr>
                                                                                                </w:div>
                                                                                                <w:div w:id="351490958">
                                                                                                  <w:marLeft w:val="0"/>
                                                                                                  <w:marRight w:val="0"/>
                                                                                                  <w:marTop w:val="0"/>
                                                                                                  <w:marBottom w:val="0"/>
                                                                                                  <w:divBdr>
                                                                                                    <w:top w:val="none" w:sz="0" w:space="0" w:color="auto"/>
                                                                                                    <w:left w:val="none" w:sz="0" w:space="0" w:color="auto"/>
                                                                                                    <w:bottom w:val="none" w:sz="0" w:space="0" w:color="auto"/>
                                                                                                    <w:right w:val="none" w:sz="0" w:space="0" w:color="auto"/>
                                                                                                  </w:divBdr>
                                                                                                </w:div>
                                                                                                <w:div w:id="351490959">
                                                                                                  <w:marLeft w:val="0"/>
                                                                                                  <w:marRight w:val="0"/>
                                                                                                  <w:marTop w:val="0"/>
                                                                                                  <w:marBottom w:val="0"/>
                                                                                                  <w:divBdr>
                                                                                                    <w:top w:val="none" w:sz="0" w:space="0" w:color="auto"/>
                                                                                                    <w:left w:val="none" w:sz="0" w:space="0" w:color="auto"/>
                                                                                                    <w:bottom w:val="none" w:sz="0" w:space="0" w:color="auto"/>
                                                                                                    <w:right w:val="none" w:sz="0" w:space="0" w:color="auto"/>
                                                                                                  </w:divBdr>
                                                                                                </w:div>
                                                                                                <w:div w:id="351490960">
                                                                                                  <w:marLeft w:val="0"/>
                                                                                                  <w:marRight w:val="0"/>
                                                                                                  <w:marTop w:val="0"/>
                                                                                                  <w:marBottom w:val="0"/>
                                                                                                  <w:divBdr>
                                                                                                    <w:top w:val="none" w:sz="0" w:space="0" w:color="auto"/>
                                                                                                    <w:left w:val="none" w:sz="0" w:space="0" w:color="auto"/>
                                                                                                    <w:bottom w:val="none" w:sz="0" w:space="0" w:color="auto"/>
                                                                                                    <w:right w:val="none" w:sz="0" w:space="0" w:color="auto"/>
                                                                                                  </w:divBdr>
                                                                                                </w:div>
                                                                                                <w:div w:id="351490961">
                                                                                                  <w:marLeft w:val="0"/>
                                                                                                  <w:marRight w:val="0"/>
                                                                                                  <w:marTop w:val="0"/>
                                                                                                  <w:marBottom w:val="0"/>
                                                                                                  <w:divBdr>
                                                                                                    <w:top w:val="none" w:sz="0" w:space="0" w:color="auto"/>
                                                                                                    <w:left w:val="none" w:sz="0" w:space="0" w:color="auto"/>
                                                                                                    <w:bottom w:val="none" w:sz="0" w:space="0" w:color="auto"/>
                                                                                                    <w:right w:val="none" w:sz="0" w:space="0" w:color="auto"/>
                                                                                                  </w:divBdr>
                                                                                                </w:div>
                                                                                                <w:div w:id="351490962">
                                                                                                  <w:marLeft w:val="0"/>
                                                                                                  <w:marRight w:val="0"/>
                                                                                                  <w:marTop w:val="0"/>
                                                                                                  <w:marBottom w:val="0"/>
                                                                                                  <w:divBdr>
                                                                                                    <w:top w:val="none" w:sz="0" w:space="0" w:color="auto"/>
                                                                                                    <w:left w:val="none" w:sz="0" w:space="0" w:color="auto"/>
                                                                                                    <w:bottom w:val="none" w:sz="0" w:space="0" w:color="auto"/>
                                                                                                    <w:right w:val="none" w:sz="0" w:space="0" w:color="auto"/>
                                                                                                  </w:divBdr>
                                                                                                </w:div>
                                                                                                <w:div w:id="351490963">
                                                                                                  <w:marLeft w:val="0"/>
                                                                                                  <w:marRight w:val="0"/>
                                                                                                  <w:marTop w:val="0"/>
                                                                                                  <w:marBottom w:val="0"/>
                                                                                                  <w:divBdr>
                                                                                                    <w:top w:val="none" w:sz="0" w:space="0" w:color="auto"/>
                                                                                                    <w:left w:val="none" w:sz="0" w:space="0" w:color="auto"/>
                                                                                                    <w:bottom w:val="none" w:sz="0" w:space="0" w:color="auto"/>
                                                                                                    <w:right w:val="none" w:sz="0" w:space="0" w:color="auto"/>
                                                                                                  </w:divBdr>
                                                                                                </w:div>
                                                                                                <w:div w:id="351490967">
                                                                                                  <w:marLeft w:val="0"/>
                                                                                                  <w:marRight w:val="0"/>
                                                                                                  <w:marTop w:val="0"/>
                                                                                                  <w:marBottom w:val="0"/>
                                                                                                  <w:divBdr>
                                                                                                    <w:top w:val="none" w:sz="0" w:space="0" w:color="auto"/>
                                                                                                    <w:left w:val="none" w:sz="0" w:space="0" w:color="auto"/>
                                                                                                    <w:bottom w:val="none" w:sz="0" w:space="0" w:color="auto"/>
                                                                                                    <w:right w:val="none" w:sz="0" w:space="0" w:color="auto"/>
                                                                                                  </w:divBdr>
                                                                                                </w:div>
                                                                                                <w:div w:id="351490968">
                                                                                                  <w:marLeft w:val="0"/>
                                                                                                  <w:marRight w:val="0"/>
                                                                                                  <w:marTop w:val="0"/>
                                                                                                  <w:marBottom w:val="0"/>
                                                                                                  <w:divBdr>
                                                                                                    <w:top w:val="none" w:sz="0" w:space="0" w:color="auto"/>
                                                                                                    <w:left w:val="none" w:sz="0" w:space="0" w:color="auto"/>
                                                                                                    <w:bottom w:val="none" w:sz="0" w:space="0" w:color="auto"/>
                                                                                                    <w:right w:val="none" w:sz="0" w:space="0" w:color="auto"/>
                                                                                                  </w:divBdr>
                                                                                                </w:div>
                                                                                                <w:div w:id="351490969">
                                                                                                  <w:marLeft w:val="0"/>
                                                                                                  <w:marRight w:val="0"/>
                                                                                                  <w:marTop w:val="0"/>
                                                                                                  <w:marBottom w:val="0"/>
                                                                                                  <w:divBdr>
                                                                                                    <w:top w:val="none" w:sz="0" w:space="0" w:color="auto"/>
                                                                                                    <w:left w:val="none" w:sz="0" w:space="0" w:color="auto"/>
                                                                                                    <w:bottom w:val="none" w:sz="0" w:space="0" w:color="auto"/>
                                                                                                    <w:right w:val="none" w:sz="0" w:space="0" w:color="auto"/>
                                                                                                  </w:divBdr>
                                                                                                </w:div>
                                                                                                <w:div w:id="351490970">
                                                                                                  <w:marLeft w:val="0"/>
                                                                                                  <w:marRight w:val="0"/>
                                                                                                  <w:marTop w:val="0"/>
                                                                                                  <w:marBottom w:val="0"/>
                                                                                                  <w:divBdr>
                                                                                                    <w:top w:val="none" w:sz="0" w:space="0" w:color="auto"/>
                                                                                                    <w:left w:val="none" w:sz="0" w:space="0" w:color="auto"/>
                                                                                                    <w:bottom w:val="none" w:sz="0" w:space="0" w:color="auto"/>
                                                                                                    <w:right w:val="none" w:sz="0" w:space="0" w:color="auto"/>
                                                                                                  </w:divBdr>
                                                                                                </w:div>
                                                                                                <w:div w:id="351490972">
                                                                                                  <w:marLeft w:val="0"/>
                                                                                                  <w:marRight w:val="0"/>
                                                                                                  <w:marTop w:val="0"/>
                                                                                                  <w:marBottom w:val="0"/>
                                                                                                  <w:divBdr>
                                                                                                    <w:top w:val="none" w:sz="0" w:space="0" w:color="auto"/>
                                                                                                    <w:left w:val="none" w:sz="0" w:space="0" w:color="auto"/>
                                                                                                    <w:bottom w:val="none" w:sz="0" w:space="0" w:color="auto"/>
                                                                                                    <w:right w:val="none" w:sz="0" w:space="0" w:color="auto"/>
                                                                                                  </w:divBdr>
                                                                                                </w:div>
                                                                                                <w:div w:id="351490973">
                                                                                                  <w:marLeft w:val="0"/>
                                                                                                  <w:marRight w:val="0"/>
                                                                                                  <w:marTop w:val="0"/>
                                                                                                  <w:marBottom w:val="0"/>
                                                                                                  <w:divBdr>
                                                                                                    <w:top w:val="none" w:sz="0" w:space="0" w:color="auto"/>
                                                                                                    <w:left w:val="none" w:sz="0" w:space="0" w:color="auto"/>
                                                                                                    <w:bottom w:val="none" w:sz="0" w:space="0" w:color="auto"/>
                                                                                                    <w:right w:val="none" w:sz="0" w:space="0" w:color="auto"/>
                                                                                                  </w:divBdr>
                                                                                                </w:div>
                                                                                                <w:div w:id="351490974">
                                                                                                  <w:marLeft w:val="0"/>
                                                                                                  <w:marRight w:val="0"/>
                                                                                                  <w:marTop w:val="0"/>
                                                                                                  <w:marBottom w:val="0"/>
                                                                                                  <w:divBdr>
                                                                                                    <w:top w:val="none" w:sz="0" w:space="0" w:color="auto"/>
                                                                                                    <w:left w:val="none" w:sz="0" w:space="0" w:color="auto"/>
                                                                                                    <w:bottom w:val="none" w:sz="0" w:space="0" w:color="auto"/>
                                                                                                    <w:right w:val="none" w:sz="0" w:space="0" w:color="auto"/>
                                                                                                  </w:divBdr>
                                                                                                </w:div>
                                                                                                <w:div w:id="351490975">
                                                                                                  <w:marLeft w:val="0"/>
                                                                                                  <w:marRight w:val="0"/>
                                                                                                  <w:marTop w:val="0"/>
                                                                                                  <w:marBottom w:val="0"/>
                                                                                                  <w:divBdr>
                                                                                                    <w:top w:val="none" w:sz="0" w:space="0" w:color="auto"/>
                                                                                                    <w:left w:val="none" w:sz="0" w:space="0" w:color="auto"/>
                                                                                                    <w:bottom w:val="none" w:sz="0" w:space="0" w:color="auto"/>
                                                                                                    <w:right w:val="none" w:sz="0" w:space="0" w:color="auto"/>
                                                                                                  </w:divBdr>
                                                                                                </w:div>
                                                                                                <w:div w:id="351490976">
                                                                                                  <w:marLeft w:val="0"/>
                                                                                                  <w:marRight w:val="0"/>
                                                                                                  <w:marTop w:val="0"/>
                                                                                                  <w:marBottom w:val="0"/>
                                                                                                  <w:divBdr>
                                                                                                    <w:top w:val="none" w:sz="0" w:space="0" w:color="auto"/>
                                                                                                    <w:left w:val="none" w:sz="0" w:space="0" w:color="auto"/>
                                                                                                    <w:bottom w:val="none" w:sz="0" w:space="0" w:color="auto"/>
                                                                                                    <w:right w:val="none" w:sz="0" w:space="0" w:color="auto"/>
                                                                                                  </w:divBdr>
                                                                                                </w:div>
                                                                                                <w:div w:id="351490977">
                                                                                                  <w:marLeft w:val="0"/>
                                                                                                  <w:marRight w:val="0"/>
                                                                                                  <w:marTop w:val="0"/>
                                                                                                  <w:marBottom w:val="0"/>
                                                                                                  <w:divBdr>
                                                                                                    <w:top w:val="none" w:sz="0" w:space="0" w:color="auto"/>
                                                                                                    <w:left w:val="none" w:sz="0" w:space="0" w:color="auto"/>
                                                                                                    <w:bottom w:val="none" w:sz="0" w:space="0" w:color="auto"/>
                                                                                                    <w:right w:val="none" w:sz="0" w:space="0" w:color="auto"/>
                                                                                                  </w:divBdr>
                                                                                                </w:div>
                                                                                                <w:div w:id="351490978">
                                                                                                  <w:marLeft w:val="0"/>
                                                                                                  <w:marRight w:val="0"/>
                                                                                                  <w:marTop w:val="0"/>
                                                                                                  <w:marBottom w:val="0"/>
                                                                                                  <w:divBdr>
                                                                                                    <w:top w:val="none" w:sz="0" w:space="0" w:color="auto"/>
                                                                                                    <w:left w:val="none" w:sz="0" w:space="0" w:color="auto"/>
                                                                                                    <w:bottom w:val="none" w:sz="0" w:space="0" w:color="auto"/>
                                                                                                    <w:right w:val="none" w:sz="0" w:space="0" w:color="auto"/>
                                                                                                  </w:divBdr>
                                                                                                </w:div>
                                                                                                <w:div w:id="351490979">
                                                                                                  <w:marLeft w:val="0"/>
                                                                                                  <w:marRight w:val="0"/>
                                                                                                  <w:marTop w:val="0"/>
                                                                                                  <w:marBottom w:val="0"/>
                                                                                                  <w:divBdr>
                                                                                                    <w:top w:val="none" w:sz="0" w:space="0" w:color="auto"/>
                                                                                                    <w:left w:val="none" w:sz="0" w:space="0" w:color="auto"/>
                                                                                                    <w:bottom w:val="none" w:sz="0" w:space="0" w:color="auto"/>
                                                                                                    <w:right w:val="none" w:sz="0" w:space="0" w:color="auto"/>
                                                                                                  </w:divBdr>
                                                                                                </w:div>
                                                                                                <w:div w:id="351490980">
                                                                                                  <w:marLeft w:val="0"/>
                                                                                                  <w:marRight w:val="0"/>
                                                                                                  <w:marTop w:val="0"/>
                                                                                                  <w:marBottom w:val="0"/>
                                                                                                  <w:divBdr>
                                                                                                    <w:top w:val="none" w:sz="0" w:space="0" w:color="auto"/>
                                                                                                    <w:left w:val="none" w:sz="0" w:space="0" w:color="auto"/>
                                                                                                    <w:bottom w:val="none" w:sz="0" w:space="0" w:color="auto"/>
                                                                                                    <w:right w:val="none" w:sz="0" w:space="0" w:color="auto"/>
                                                                                                  </w:divBdr>
                                                                                                </w:div>
                                                                                                <w:div w:id="351490981">
                                                                                                  <w:marLeft w:val="0"/>
                                                                                                  <w:marRight w:val="0"/>
                                                                                                  <w:marTop w:val="0"/>
                                                                                                  <w:marBottom w:val="0"/>
                                                                                                  <w:divBdr>
                                                                                                    <w:top w:val="none" w:sz="0" w:space="0" w:color="auto"/>
                                                                                                    <w:left w:val="none" w:sz="0" w:space="0" w:color="auto"/>
                                                                                                    <w:bottom w:val="none" w:sz="0" w:space="0" w:color="auto"/>
                                                                                                    <w:right w:val="none" w:sz="0" w:space="0" w:color="auto"/>
                                                                                                  </w:divBdr>
                                                                                                </w:div>
                                                                                                <w:div w:id="35149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1490949">
      <w:marLeft w:val="0"/>
      <w:marRight w:val="0"/>
      <w:marTop w:val="0"/>
      <w:marBottom w:val="0"/>
      <w:divBdr>
        <w:top w:val="none" w:sz="0" w:space="0" w:color="auto"/>
        <w:left w:val="none" w:sz="0" w:space="0" w:color="auto"/>
        <w:bottom w:val="none" w:sz="0" w:space="0" w:color="auto"/>
        <w:right w:val="none" w:sz="0" w:space="0" w:color="auto"/>
      </w:divBdr>
    </w:div>
    <w:div w:id="351490956">
      <w:marLeft w:val="0"/>
      <w:marRight w:val="0"/>
      <w:marTop w:val="0"/>
      <w:marBottom w:val="0"/>
      <w:divBdr>
        <w:top w:val="none" w:sz="0" w:space="0" w:color="auto"/>
        <w:left w:val="none" w:sz="0" w:space="0" w:color="auto"/>
        <w:bottom w:val="none" w:sz="0" w:space="0" w:color="auto"/>
        <w:right w:val="none" w:sz="0" w:space="0" w:color="auto"/>
      </w:divBdr>
    </w:div>
    <w:div w:id="351490964">
      <w:marLeft w:val="0"/>
      <w:marRight w:val="0"/>
      <w:marTop w:val="0"/>
      <w:marBottom w:val="0"/>
      <w:divBdr>
        <w:top w:val="none" w:sz="0" w:space="0" w:color="auto"/>
        <w:left w:val="none" w:sz="0" w:space="0" w:color="auto"/>
        <w:bottom w:val="none" w:sz="0" w:space="0" w:color="auto"/>
        <w:right w:val="none" w:sz="0" w:space="0" w:color="auto"/>
      </w:divBdr>
    </w:div>
    <w:div w:id="351490965">
      <w:marLeft w:val="0"/>
      <w:marRight w:val="0"/>
      <w:marTop w:val="0"/>
      <w:marBottom w:val="0"/>
      <w:divBdr>
        <w:top w:val="none" w:sz="0" w:space="0" w:color="auto"/>
        <w:left w:val="none" w:sz="0" w:space="0" w:color="auto"/>
        <w:bottom w:val="none" w:sz="0" w:space="0" w:color="auto"/>
        <w:right w:val="none" w:sz="0" w:space="0" w:color="auto"/>
      </w:divBdr>
    </w:div>
    <w:div w:id="3514909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FBF83-01B1-4EB9-ABED-13EE1A9FF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1331</Words>
  <Characters>7587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2014-01-28T10:43:00Z</dcterms:created>
  <dcterms:modified xsi:type="dcterms:W3CDTF">2014-01-28T10:43:00Z</dcterms:modified>
</cp:coreProperties>
</file>